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D9" w:rsidRPr="003032D9" w:rsidRDefault="003032D9" w:rsidP="003032D9">
      <w:pPr>
        <w:pStyle w:val="3"/>
        <w:tabs>
          <w:tab w:val="left" w:pos="0"/>
        </w:tabs>
        <w:jc w:val="both"/>
        <w:rPr>
          <w:color w:val="auto"/>
        </w:rPr>
      </w:pPr>
      <w:r w:rsidRPr="003032D9">
        <w:rPr>
          <w:color w:val="auto"/>
        </w:rPr>
        <w:t xml:space="preserve">ПРИНЯТО </w:t>
      </w:r>
      <w:r>
        <w:rPr>
          <w:color w:val="auto"/>
        </w:rPr>
        <w:t xml:space="preserve">                                                                        </w:t>
      </w:r>
      <w:r w:rsidRPr="003032D9">
        <w:rPr>
          <w:color w:val="auto"/>
        </w:rPr>
        <w:t xml:space="preserve">          </w:t>
      </w:r>
      <w:r w:rsidR="00575272">
        <w:rPr>
          <w:color w:val="auto"/>
        </w:rPr>
        <w:t xml:space="preserve">     </w:t>
      </w:r>
      <w:r w:rsidRPr="003032D9">
        <w:rPr>
          <w:color w:val="auto"/>
        </w:rPr>
        <w:t xml:space="preserve"> УТВЕРЖДАЮ</w:t>
      </w:r>
    </w:p>
    <w:p w:rsidR="003032D9" w:rsidRDefault="00575272" w:rsidP="003032D9">
      <w:pPr>
        <w:pStyle w:val="a6"/>
        <w:rPr>
          <w:lang w:eastAsia="ar-SA"/>
        </w:rPr>
      </w:pPr>
      <w:r>
        <w:rPr>
          <w:lang w:eastAsia="ar-SA"/>
        </w:rPr>
        <w:t xml:space="preserve">на </w:t>
      </w:r>
      <w:r w:rsidR="003032D9">
        <w:rPr>
          <w:lang w:eastAsia="ar-SA"/>
        </w:rPr>
        <w:t>Педагогическом совете</w:t>
      </w:r>
      <w:r w:rsidR="003032D9">
        <w:rPr>
          <w:lang w:eastAsia="ar-SA"/>
        </w:rPr>
        <w:tab/>
      </w:r>
      <w:r w:rsidR="003032D9">
        <w:rPr>
          <w:lang w:eastAsia="ar-SA"/>
        </w:rPr>
        <w:tab/>
      </w:r>
      <w:r w:rsidR="003032D9">
        <w:rPr>
          <w:lang w:eastAsia="ar-SA"/>
        </w:rPr>
        <w:tab/>
        <w:t xml:space="preserve">                     </w:t>
      </w:r>
      <w:r w:rsidR="0011314B">
        <w:rPr>
          <w:lang w:eastAsia="ar-SA"/>
        </w:rPr>
        <w:t xml:space="preserve"> Директор  ГБОУ СОШ № 1250</w:t>
      </w:r>
      <w:r w:rsidR="00B131F1">
        <w:rPr>
          <w:lang w:eastAsia="ar-SA"/>
        </w:rPr>
        <w:t xml:space="preserve">                          «28» августа </w:t>
      </w:r>
      <w:r w:rsidR="003032D9" w:rsidRPr="003032D9">
        <w:rPr>
          <w:lang w:eastAsia="ar-SA"/>
        </w:rPr>
        <w:t>2014г.</w:t>
      </w:r>
      <w:r w:rsidR="003032D9">
        <w:rPr>
          <w:lang w:eastAsia="ar-SA"/>
        </w:rPr>
        <w:tab/>
      </w:r>
      <w:r w:rsidR="003032D9">
        <w:rPr>
          <w:lang w:eastAsia="ar-SA"/>
        </w:rPr>
        <w:tab/>
        <w:t xml:space="preserve">                                               _____________</w:t>
      </w:r>
      <w:r w:rsidR="0011314B">
        <w:rPr>
          <w:lang w:eastAsia="ar-SA"/>
        </w:rPr>
        <w:t>Шевченко О.Г.</w:t>
      </w:r>
    </w:p>
    <w:p w:rsidR="00B131F1" w:rsidRPr="003032D9" w:rsidRDefault="00B131F1" w:rsidP="003032D9">
      <w:pPr>
        <w:pStyle w:val="a6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«01» сентября 2014г.</w:t>
      </w:r>
      <w:bookmarkStart w:id="0" w:name="_GoBack"/>
      <w:bookmarkEnd w:id="0"/>
    </w:p>
    <w:p w:rsidR="00234C3F" w:rsidRPr="003032D9" w:rsidRDefault="00234C3F" w:rsidP="003032D9">
      <w:pPr>
        <w:spacing w:after="48" w:line="240" w:lineRule="auto"/>
        <w:outlineLvl w:val="1"/>
        <w:rPr>
          <w:rFonts w:ascii="Arial" w:eastAsia="Times New Roman" w:hAnsi="Arial" w:cs="Arial"/>
          <w:b/>
          <w:bCs/>
          <w:color w:val="373B35"/>
          <w:sz w:val="33"/>
          <w:szCs w:val="33"/>
          <w:lang w:eastAsia="ru-RU"/>
        </w:rPr>
      </w:pPr>
    </w:p>
    <w:p w:rsidR="00361032" w:rsidRDefault="00234C3F" w:rsidP="00361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3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организации </w:t>
      </w:r>
      <w:proofErr w:type="gramStart"/>
      <w:r w:rsidRPr="00303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</w:t>
      </w:r>
      <w:proofErr w:type="gramEnd"/>
      <w:r w:rsidRPr="00303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медицинским показаниям</w:t>
      </w:r>
    </w:p>
    <w:p w:rsidR="00234C3F" w:rsidRPr="003032D9" w:rsidRDefault="00234C3F" w:rsidP="00361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основным общеобразовательным программам на дому</w:t>
      </w:r>
    </w:p>
    <w:p w:rsidR="00234C3F" w:rsidRPr="003032D9" w:rsidRDefault="00234C3F" w:rsidP="00361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C3F" w:rsidRPr="003032D9" w:rsidRDefault="00361032" w:rsidP="0036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разработке Положения образовательное учреждение руководствовалось Федеральными Законами, указами и распоряжениями Президента Российской Федерации, постановлениями и распоряжениями П</w:t>
      </w:r>
      <w:r w:rsidR="006A5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равительства РФ, У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образовательного учреждения.</w:t>
      </w:r>
    </w:p>
    <w:p w:rsidR="00234C3F" w:rsidRPr="003032D9" w:rsidRDefault="00361032" w:rsidP="0036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Действие настоящего Положения распростра</w:t>
      </w:r>
      <w:r w:rsid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няет</w:t>
      </w:r>
      <w:r w:rsidR="001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</w:t>
      </w:r>
      <w:proofErr w:type="gramStart"/>
      <w:r w:rsidR="001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СОШ №1250</w:t>
      </w:r>
      <w:r w:rsid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реализующей основные общеобразовательные программы начального общего, основного общего и среднего общего образования (далее – Школа).</w:t>
      </w:r>
    </w:p>
    <w:p w:rsidR="00234C3F" w:rsidRPr="003032D9" w:rsidRDefault="00361032" w:rsidP="0036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обучающихся, нуждающихся в длительном лечении, детей-инвалидов, которые по состоянию здоровья не могут посещать Школу, а также детей 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ограниченным</w:t>
      </w:r>
      <w:r w:rsidR="00D0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возможностями здоровья 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обучающиеся на дому), может быть организовано обучение на дому.</w:t>
      </w:r>
    </w:p>
    <w:p w:rsidR="00B13D4B" w:rsidRPr="00D07C64" w:rsidRDefault="00361032" w:rsidP="0036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организации обучения на дому являются заключение медицинской организации и заявление родителей </w:t>
      </w:r>
      <w:hyperlink r:id="rId9" w:history="1">
        <w:r w:rsidR="00234C3F" w:rsidRPr="00D07C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(законных представителей)</w:t>
        </w:r>
      </w:hyperlink>
      <w:r w:rsidR="00736ACF" w:rsidRPr="00D07C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C3F" w:rsidRPr="003032D9" w:rsidRDefault="00234C3F" w:rsidP="00B13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3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2.ОРГАНИЗАЦИЯ ОБУЧЕНИЯ НА ДОМУ</w:t>
      </w:r>
    </w:p>
    <w:p w:rsidR="00234C3F" w:rsidRPr="003032D9" w:rsidRDefault="00B13D4B" w:rsidP="0036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организации обучения на дому родителями (законными представителями) обучающегося на дому представляются в Школу заявление и заключение медицинской организации.</w:t>
      </w:r>
    </w:p>
    <w:p w:rsidR="00234C3F" w:rsidRPr="003032D9" w:rsidRDefault="00B13D4B" w:rsidP="0036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Руководителем образовательной организации в течение 5 рабочих дней со дня подачи заявления издается распорядительный акт (приказ) об организации обучения на дому 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каждого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обучающегося.</w:t>
      </w:r>
    </w:p>
    <w:p w:rsidR="00234C3F" w:rsidRPr="003032D9" w:rsidRDefault="00B13D4B" w:rsidP="0036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обучения на дому регламентируется образовательной программой, включающей индивидуальный учебный план обучающегося на дому, рабочие программы 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общеобразовательным предметам, годовым календарным графиком и расписанием занятий.</w:t>
      </w:r>
    </w:p>
    <w:p w:rsidR="00234C3F" w:rsidRPr="003032D9" w:rsidRDefault="00B13D4B" w:rsidP="0036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учебный план обучающегося на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составляется 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учебного плана (с обязательным включением всех предметов учебного плана, минимума контрольных и практических работ, сроков проведения промежуточной аттестации) с учетом индивидуальных особенностей ребенка, в соответствии с санитарно-гигиеническими требованиями и медицинскими рекомендациями, согласовывается с родителями (законными представителями) обучающегося на дому и утверждается распорядительным актом (приказом) руководителя Школы.</w:t>
      </w:r>
      <w:proofErr w:type="gramEnd"/>
    </w:p>
    <w:p w:rsidR="00234C3F" w:rsidRPr="003032D9" w:rsidRDefault="00B13D4B" w:rsidP="0036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оставляется расписание учебных занятий с учетом мнения родителей (законных представителей) обучающегося на дому. Расписание занятий утверждается распорядительным актом (приказом) руководителя Школы .</w:t>
      </w:r>
    </w:p>
    <w:p w:rsidR="00234C3F" w:rsidRPr="003032D9" w:rsidRDefault="00234C3F" w:rsidP="0036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3D4B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3D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едется журнал учета проведенных занятий для каждого обучающегося на дому, в котором педагогические работники записывают дату занятия, тему и содержание пройденного материала, количество проведенных часов, домашнее задание и отметки.</w:t>
      </w:r>
    </w:p>
    <w:p w:rsidR="00234C3F" w:rsidRPr="003032D9" w:rsidRDefault="00361032" w:rsidP="0036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Заместителем руководителя по учебно-воспитательной работе Школы регулярно осуществляется </w:t>
      </w:r>
      <w:proofErr w:type="gramStart"/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своевременным проведением занятий 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дому, выполнением рабочих программ по предметам и методикой обучения.</w:t>
      </w:r>
    </w:p>
    <w:p w:rsidR="00234C3F" w:rsidRPr="003032D9" w:rsidRDefault="00361032" w:rsidP="0036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Оценивание знаний, умений и </w:t>
      </w:r>
      <w:proofErr w:type="gramStart"/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proofErr w:type="gramEnd"/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дому осуществляется 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требованиями локального акта образовательной организации.</w:t>
      </w:r>
    </w:p>
    <w:p w:rsidR="00234C3F" w:rsidRPr="003032D9" w:rsidRDefault="00361032" w:rsidP="0036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обучающемся на дому, данные о текущей успеваемости, результатах </w:t>
      </w:r>
      <w:r w:rsidR="006A5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 или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</w:t>
      </w:r>
      <w:r w:rsidR="00B1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аттестации вносятся в 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соответствующего класса.</w:t>
      </w:r>
      <w:proofErr w:type="gramEnd"/>
    </w:p>
    <w:p w:rsidR="00234C3F" w:rsidRPr="003032D9" w:rsidRDefault="00361032" w:rsidP="0036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2.10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Школой </w:t>
      </w:r>
      <w:proofErr w:type="gramStart"/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дому предоставляются бесплатно в пользование на время получения образования учебники, учебные пособия, а также учебно-методические материалы, средства обучения и воспитания.</w:t>
      </w:r>
    </w:p>
    <w:p w:rsidR="00234C3F" w:rsidRPr="003032D9" w:rsidRDefault="00361032" w:rsidP="0036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основании заключения медицинской организации по заявлению родителей (законных представителей) и в целях социальной </w:t>
      </w:r>
      <w:proofErr w:type="gramStart"/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</w:t>
      </w:r>
      <w:proofErr w:type="gramEnd"/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на дому вправе участвовать во внеурочных и внеклассных мероприятиях.</w:t>
      </w:r>
    </w:p>
    <w:p w:rsidR="00234C3F" w:rsidRPr="003032D9" w:rsidRDefault="00361032" w:rsidP="0036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заявлению родителей (законных представителей) обучающегося на дому 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медицинских противопоказаний для работы с компьютером обучение на дому может быть организовано с использованием дистанционных образовательных технологий.</w:t>
      </w:r>
      <w:proofErr w:type="gramEnd"/>
    </w:p>
    <w:p w:rsidR="00234C3F" w:rsidRPr="003032D9" w:rsidRDefault="00234C3F" w:rsidP="00234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ФИНАНСОВОЕ ОБЕСПЕЧЕНИЕ ОБУЧЕНИЯ НА ДОМУ</w:t>
      </w:r>
    </w:p>
    <w:p w:rsidR="00234C3F" w:rsidRPr="003032D9" w:rsidRDefault="00234C3F" w:rsidP="00D0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учебной нагрузки обучающимся на дому необходимо руководствоваться федеральными государственными образовательными стандартами общего образования, санитарно-эпидемиологическими требованиями к условиям и организации обучения в образовательных организациях, а также методическими рекомендациями Министерства образования и науки Российской Федерации по организации обучения на дому детей-инвалидов с использование</w:t>
      </w:r>
      <w:r w:rsidR="00B1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дистанционных образовательных </w:t>
      </w:r>
      <w:r w:rsidR="006A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технологий </w:t>
      </w:r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10.12.2012 № 07-832.</w:t>
      </w:r>
      <w:proofErr w:type="gramEnd"/>
    </w:p>
    <w:p w:rsidR="00234C3F" w:rsidRDefault="00234C3F" w:rsidP="00D0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учебный план для обучающихся на дому составлен с учетом требований федерального базисного учебного плана, утвержденного приказом Министерства образования Российской Федерации от 09.03.2004 № 1312,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06.10.2009 № 373.</w:t>
      </w:r>
      <w:proofErr w:type="gramEnd"/>
    </w:p>
    <w:p w:rsidR="00575272" w:rsidRDefault="00575272" w:rsidP="00D0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распределении часов регионального компонента и компонента образовательной организации учитывается мнение обучающегося на дому, его родителей (законных представителей).</w:t>
      </w:r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Занятия в рамках регионального компонента и компонента образовательной организации могут проводиться в малых группах (до 4-х человек) для решения задач формирования коммуникативных навыков и со</w:t>
      </w:r>
      <w:r w:rsidR="00D07C6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циальной адаптации обучающихся.</w:t>
      </w:r>
    </w:p>
    <w:p w:rsidR="00575272" w:rsidRPr="003032D9" w:rsidRDefault="00575272" w:rsidP="00D0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важнейших составляющих организации обучения на дому является самостоятельная работа обучающегося на дому, выполняемая по заданию педагогического работника, под его руководством, в том числе с использованием дистанционных технологий.</w:t>
      </w:r>
      <w:proofErr w:type="gramEnd"/>
    </w:p>
    <w:p w:rsidR="00575272" w:rsidRPr="003032D9" w:rsidRDefault="00575272" w:rsidP="00D0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Выбор вариантов проведения занятий, соотношение групповой и самостоятельной работы определяется Школой в зависимости от особенностей психофизического развития и возможностей обучающихся на дому, особенностей эмоционально-волевой сферы, характера течения заболевания, рекомендаций медицинской организации и отсутствия противопоказаний для занятий в группе.</w:t>
      </w:r>
    </w:p>
    <w:p w:rsidR="00575272" w:rsidRPr="003032D9" w:rsidRDefault="00575272" w:rsidP="00D0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болезни педагогического работника (не позже, чем через 3 рабочих дня) заместитель руководителя по учебно-воспитательной работе образовательной организации производит замещение занятий с обучающимся на дому с целью выполнения индивидуального учебного плана.</w:t>
      </w:r>
      <w:proofErr w:type="gramEnd"/>
    </w:p>
    <w:p w:rsidR="00575272" w:rsidRPr="003032D9" w:rsidRDefault="00575272" w:rsidP="00D0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случае болезни обучающегося на дому педагогический работник с целью выполнения индивидуального учебного плана проводит</w:t>
      </w:r>
      <w:r w:rsidRPr="00303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пропущенные</w:t>
      </w:r>
      <w:r w:rsidRPr="00303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</w:t>
      </w:r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дополнительное время по согласованию с родителями (законными представителями) обучающегося на дому.</w:t>
      </w:r>
    </w:p>
    <w:p w:rsidR="00575272" w:rsidRPr="003032D9" w:rsidRDefault="00575272" w:rsidP="00234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3F" w:rsidRPr="003032D9" w:rsidRDefault="00234C3F" w:rsidP="00234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5123" w:rsidRDefault="006A5123" w:rsidP="00234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23" w:rsidRDefault="006A5123" w:rsidP="00234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10" w:rsidRDefault="00306010" w:rsidP="00306010">
      <w:pPr>
        <w:pStyle w:val="ConsPlusNormal"/>
        <w:jc w:val="right"/>
      </w:pPr>
    </w:p>
    <w:p w:rsidR="00DF6877" w:rsidRDefault="00DF6877" w:rsidP="00306010">
      <w:pPr>
        <w:pStyle w:val="ConsPlusNormal"/>
        <w:jc w:val="center"/>
      </w:pPr>
    </w:p>
    <w:p w:rsidR="00DF6877" w:rsidRDefault="00DF6877" w:rsidP="00306010">
      <w:pPr>
        <w:pStyle w:val="ConsPlusNormal"/>
        <w:jc w:val="center"/>
      </w:pPr>
    </w:p>
    <w:p w:rsidR="00575272" w:rsidRDefault="00575272" w:rsidP="00306010">
      <w:pPr>
        <w:pStyle w:val="ConsPlusNormal"/>
        <w:jc w:val="center"/>
      </w:pPr>
    </w:p>
    <w:p w:rsidR="00575272" w:rsidRDefault="00575272" w:rsidP="00306010">
      <w:pPr>
        <w:pStyle w:val="ConsPlusNormal"/>
        <w:jc w:val="center"/>
      </w:pPr>
    </w:p>
    <w:p w:rsidR="00575272" w:rsidRDefault="00575272" w:rsidP="00306010">
      <w:pPr>
        <w:pStyle w:val="ConsPlusNormal"/>
        <w:jc w:val="center"/>
      </w:pPr>
    </w:p>
    <w:p w:rsidR="00DF6877" w:rsidRDefault="00DF6877" w:rsidP="00D07C64">
      <w:pPr>
        <w:pStyle w:val="ConsPlusNormal"/>
      </w:pPr>
    </w:p>
    <w:p w:rsidR="00306010" w:rsidRPr="00DF6877" w:rsidRDefault="00306010" w:rsidP="003060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877">
        <w:rPr>
          <w:rFonts w:ascii="Times New Roman" w:hAnsi="Times New Roman" w:cs="Times New Roman"/>
          <w:b/>
          <w:sz w:val="24"/>
          <w:szCs w:val="24"/>
        </w:rPr>
        <w:t>ПРИМЕРНЫЙ УЧЕБНЫЙ ПЛАН</w:t>
      </w:r>
    </w:p>
    <w:p w:rsidR="00306010" w:rsidRPr="00DF6877" w:rsidRDefault="00306010" w:rsidP="003060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b/>
          <w:sz w:val="24"/>
          <w:szCs w:val="24"/>
        </w:rPr>
        <w:t>ОБРАЗОВАТЕЛЬНОЙ ОРГАНИЗАЦИИ, ИСПОЛЬЗУЮЩЕЙ ДОТ</w:t>
      </w:r>
    </w:p>
    <w:p w:rsidR="00306010" w:rsidRPr="00DF6877" w:rsidRDefault="00306010" w:rsidP="003060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6010" w:rsidRPr="00DF6877" w:rsidRDefault="00DF6877" w:rsidP="00DF687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266"/>
      <w:bookmarkEnd w:id="1"/>
      <w:r w:rsidRPr="00DF687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07C64" w:rsidRDefault="003E632B" w:rsidP="00D07C64">
      <w:pPr>
        <w:pStyle w:val="1"/>
        <w:spacing w:before="0" w:beforeAutospacing="0" w:after="0" w:afterAutospacing="0"/>
        <w:ind w:left="426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06010" w:rsidRPr="00D07C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1.1. Учебный </w:t>
      </w:r>
      <w:r w:rsidR="0011314B">
        <w:rPr>
          <w:rFonts w:ascii="Times New Roman" w:hAnsi="Times New Roman" w:cs="Times New Roman"/>
          <w:b w:val="0"/>
          <w:color w:val="auto"/>
          <w:sz w:val="24"/>
          <w:szCs w:val="24"/>
        </w:rPr>
        <w:t>план ГБОУ СОШ № 1250</w:t>
      </w:r>
      <w:r w:rsidR="00306010" w:rsidRPr="00D07C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разработан </w:t>
      </w:r>
      <w:r w:rsidR="00D07C64" w:rsidRPr="00D07C64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в соответствии с </w:t>
      </w:r>
      <w:proofErr w:type="gramStart"/>
      <w:r w:rsidR="00D07C64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Федеральным</w:t>
      </w:r>
      <w:proofErr w:type="gramEnd"/>
      <w:r w:rsidR="00D07C64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</w:p>
    <w:p w:rsidR="00D07C64" w:rsidRPr="00D07C64" w:rsidRDefault="00D07C64" w:rsidP="00D831BB">
      <w:pPr>
        <w:pStyle w:val="1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базисным </w:t>
      </w:r>
      <w:r w:rsidRPr="00D07C64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учебным планом, </w:t>
      </w:r>
      <w:r w:rsidRPr="00D07C64">
        <w:rPr>
          <w:rFonts w:ascii="Times New Roman" w:hAnsi="Times New Roman" w:cs="Times New Roman"/>
          <w:b w:val="0"/>
          <w:color w:val="auto"/>
          <w:sz w:val="24"/>
          <w:szCs w:val="24"/>
        </w:rPr>
        <w:t>Пояснительной запиской к федеральному базисному учебному плану и примерным учебным планам для образовательных учреждений Российской Федерации, утвержденные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 (в ред. Приказов Министерства образования и науки РФ от 20.08.2008</w:t>
      </w:r>
      <w:proofErr w:type="gramEnd"/>
      <w:r w:rsidRPr="00D07C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</w:t>
      </w:r>
      <w:proofErr w:type="gramStart"/>
      <w:r w:rsidRPr="00D07C64">
        <w:rPr>
          <w:rFonts w:ascii="Times New Roman" w:hAnsi="Times New Roman" w:cs="Times New Roman"/>
          <w:b w:val="0"/>
          <w:color w:val="auto"/>
          <w:sz w:val="24"/>
          <w:szCs w:val="24"/>
        </w:rPr>
        <w:t>241, от 30.08.2010 № 889, от 03.06.2011 № 1994);</w:t>
      </w:r>
      <w:proofErr w:type="gramEnd"/>
    </w:p>
    <w:p w:rsidR="00306010" w:rsidRPr="00DF6877" w:rsidRDefault="00306010" w:rsidP="00D07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>1.2. При составлении плана также приняты во внимание следующие документы:</w:t>
      </w:r>
    </w:p>
    <w:p w:rsidR="00306010" w:rsidRPr="00DF6877" w:rsidRDefault="00306010" w:rsidP="00D07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>письмо Минобрнауки России от 30 сентября 2009 г. N 06-1254 "Рекомендации по созданию условий для дистанционного обучения детей-инвалидов, нуждающихся в обучении на дому";</w:t>
      </w:r>
    </w:p>
    <w:p w:rsidR="00306010" w:rsidRPr="00DF6877" w:rsidRDefault="00306010" w:rsidP="00D07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gramStart"/>
      <w:r w:rsidRPr="00DF6877">
        <w:rPr>
          <w:rFonts w:ascii="Times New Roman" w:hAnsi="Times New Roman" w:cs="Times New Roman"/>
          <w:sz w:val="24"/>
          <w:szCs w:val="24"/>
        </w:rPr>
        <w:t>Управления специального образования Министерства образования Российской Федерации</w:t>
      </w:r>
      <w:proofErr w:type="gramEnd"/>
      <w:r w:rsidRPr="00DF6877">
        <w:rPr>
          <w:rFonts w:ascii="Times New Roman" w:hAnsi="Times New Roman" w:cs="Times New Roman"/>
          <w:sz w:val="24"/>
          <w:szCs w:val="24"/>
        </w:rPr>
        <w:t xml:space="preserve"> от 28 февраля 2003 г. N 27/2643-6 "Методические рекомендации по организации деятельности образовательных учреждений надомного обучения";</w:t>
      </w:r>
    </w:p>
    <w:p w:rsidR="00306010" w:rsidRPr="00DF6877" w:rsidRDefault="00306010" w:rsidP="00D07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>письмо Министерства народного образования РСФСР от 14 ноября 1987 г. N 17-253-6 "Об индивидуальном обучении больных детей на дому";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18 июля 1996 г. N 861 "Об утверждении порядка воспитания и обучения детей-инвалидов на дому и в негосударственных образовательных учреждениях".</w:t>
      </w:r>
    </w:p>
    <w:p w:rsidR="00306010" w:rsidRPr="00D831BB" w:rsidRDefault="003E632B" w:rsidP="00D831BB">
      <w:pPr>
        <w:autoSpaceDN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6010" w:rsidRPr="00DF6877">
        <w:rPr>
          <w:rFonts w:ascii="Times New Roman" w:hAnsi="Times New Roman" w:cs="Times New Roman"/>
          <w:sz w:val="24"/>
          <w:szCs w:val="24"/>
        </w:rPr>
        <w:t>1.3. Учебны</w:t>
      </w:r>
      <w:r w:rsidR="00D831BB">
        <w:rPr>
          <w:rFonts w:ascii="Times New Roman" w:hAnsi="Times New Roman" w:cs="Times New Roman"/>
          <w:sz w:val="24"/>
          <w:szCs w:val="24"/>
        </w:rPr>
        <w:t xml:space="preserve">й план обеспечивает выполнение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«Санитарно-эпидемиологических</w:t>
      </w:r>
      <w:r w:rsidR="00D83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требований</w:t>
      </w:r>
      <w:r w:rsidR="00D831BB" w:rsidRPr="00D831BB">
        <w:rPr>
          <w:rFonts w:ascii="Times New Roman" w:hAnsi="Times New Roman" w:cs="Times New Roman"/>
          <w:sz w:val="24"/>
          <w:szCs w:val="24"/>
        </w:rPr>
        <w:t xml:space="preserve">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 декабря 2010 года № 189 «Об утверждении СанПиН 2.4.2.2821-10»</w:t>
      </w:r>
      <w:r w:rsidR="00D831BB">
        <w:rPr>
          <w:rFonts w:ascii="Times New Roman" w:hAnsi="Times New Roman" w:cs="Times New Roman"/>
          <w:sz w:val="24"/>
          <w:szCs w:val="24"/>
        </w:rPr>
        <w:t>.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>1.4. Учебный план определяет</w:t>
      </w:r>
      <w:r w:rsidR="008915D8">
        <w:rPr>
          <w:rFonts w:ascii="Times New Roman" w:hAnsi="Times New Roman" w:cs="Times New Roman"/>
          <w:sz w:val="24"/>
          <w:szCs w:val="24"/>
        </w:rPr>
        <w:t>: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>- в соответствии с Федеральным базисным учебным планом перечень учебных предметов, обязательных для изучения на каждой ступени обучения;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>- рекомендации по распределению минимального учебного времени между отдельными образовательными областями и учебными предметами, основанные на методических рекомендациях по организации деятельности образовательных учреждений надомного обучения и др.;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 xml:space="preserve">- минимальный и максимальный объем аудиторной нагрузки </w:t>
      </w:r>
      <w:proofErr w:type="gramStart"/>
      <w:r w:rsidRPr="00DF68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6877">
        <w:rPr>
          <w:rFonts w:ascii="Times New Roman" w:hAnsi="Times New Roman" w:cs="Times New Roman"/>
          <w:sz w:val="24"/>
          <w:szCs w:val="24"/>
        </w:rPr>
        <w:t>.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6010" w:rsidRPr="003E632B" w:rsidRDefault="00306010" w:rsidP="0030601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284"/>
      <w:bookmarkEnd w:id="2"/>
      <w:r w:rsidRPr="003E632B">
        <w:rPr>
          <w:rFonts w:ascii="Times New Roman" w:hAnsi="Times New Roman" w:cs="Times New Roman"/>
          <w:b/>
          <w:sz w:val="24"/>
          <w:szCs w:val="24"/>
        </w:rPr>
        <w:t>2. Особенности учебного плана</w:t>
      </w:r>
    </w:p>
    <w:p w:rsidR="00306010" w:rsidRPr="00DF6877" w:rsidRDefault="00306010" w:rsidP="003060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6010" w:rsidRPr="00DF6877" w:rsidRDefault="003E632B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AD27B2">
        <w:rPr>
          <w:rFonts w:ascii="Times New Roman" w:hAnsi="Times New Roman" w:cs="Times New Roman"/>
          <w:sz w:val="24"/>
          <w:szCs w:val="24"/>
        </w:rPr>
        <w:t xml:space="preserve">. Спецификой учебного плана </w:t>
      </w:r>
      <w:r w:rsidR="00306010" w:rsidRPr="00DF6877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>- поддержка и развитие сложившегося уровня индивидуализации и вариативности образования путем выделения и фиксации минимального объема изучения укрупненных образовательных областей, а не отдельных предметов;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>- интегративное использование информационных и коммуникативных технологий во всех школьных дисциплинах и их освоение в ходе использования;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>- интегративное изучение отдельных дисциплин.</w:t>
      </w:r>
    </w:p>
    <w:p w:rsidR="00306010" w:rsidRPr="00DF6877" w:rsidRDefault="003E632B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306010" w:rsidRPr="00DF6877">
        <w:rPr>
          <w:rFonts w:ascii="Times New Roman" w:hAnsi="Times New Roman" w:cs="Times New Roman"/>
          <w:sz w:val="24"/>
          <w:szCs w:val="24"/>
        </w:rPr>
        <w:t xml:space="preserve">. Обучение </w:t>
      </w:r>
      <w:proofErr w:type="gramStart"/>
      <w:r w:rsidR="00306010" w:rsidRPr="00DF68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06010" w:rsidRPr="00DF6877">
        <w:rPr>
          <w:rFonts w:ascii="Times New Roman" w:hAnsi="Times New Roman" w:cs="Times New Roman"/>
          <w:sz w:val="24"/>
          <w:szCs w:val="24"/>
        </w:rPr>
        <w:t xml:space="preserve"> ведется по индивидуальным образовательным программам и планам, разработанным в соответствии с рекомендациями психолого-медико-педагогического консилиума.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6010" w:rsidRPr="003E632B" w:rsidRDefault="00306010" w:rsidP="0030601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ar298"/>
      <w:bookmarkEnd w:id="3"/>
      <w:r w:rsidRPr="003E632B">
        <w:rPr>
          <w:rFonts w:ascii="Times New Roman" w:hAnsi="Times New Roman" w:cs="Times New Roman"/>
          <w:b/>
          <w:sz w:val="24"/>
          <w:szCs w:val="24"/>
        </w:rPr>
        <w:t>3. Особенности организации учебного процесса</w:t>
      </w:r>
    </w:p>
    <w:p w:rsidR="00306010" w:rsidRPr="003E632B" w:rsidRDefault="00306010" w:rsidP="003060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>3.1.</w:t>
      </w:r>
      <w:r w:rsidR="00AD27B2">
        <w:rPr>
          <w:rFonts w:ascii="Times New Roman" w:hAnsi="Times New Roman" w:cs="Times New Roman"/>
          <w:sz w:val="24"/>
          <w:szCs w:val="24"/>
        </w:rPr>
        <w:t xml:space="preserve">  </w:t>
      </w:r>
      <w:r w:rsidRPr="00DF6877">
        <w:rPr>
          <w:rFonts w:ascii="Times New Roman" w:hAnsi="Times New Roman" w:cs="Times New Roman"/>
          <w:sz w:val="24"/>
          <w:szCs w:val="24"/>
        </w:rPr>
        <w:t xml:space="preserve"> Обучение в ОУ осуществляется индивидуально независимо от формы образования.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 xml:space="preserve">3.2. Основополагающей особенностью организации учебного процесса в школьном подразделении является гибкость моделирования индивидуального учебного плана, который разрабатывается на основе базисного учебного плана учреждения. При этом его вариативная </w:t>
      </w:r>
      <w:r w:rsidRPr="00DF6877">
        <w:rPr>
          <w:rFonts w:ascii="Times New Roman" w:hAnsi="Times New Roman" w:cs="Times New Roman"/>
          <w:sz w:val="24"/>
          <w:szCs w:val="24"/>
        </w:rPr>
        <w:lastRenderedPageBreak/>
        <w:t>часть позволяет учитывать интересы обучающихся, их потребности и возможности. Формирование индивидуального учебного плана осуществляется на основании психолого-медико-педагогических рекомендаций. Предполагается согласование с родителями индивидуального образовательного маршрута ребенка. Возможно изменение учебного плана как в сторону уменьшения количества недельных часов, так и в сторону их увеличения, что связано с особенностями развития обучающихся, с характером протекания заболевания.</w:t>
      </w:r>
    </w:p>
    <w:p w:rsidR="003E632B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>3.3. Объем учебной нагрузки и распределение учебных часов по образовательным областям определяется для каждого обучающегося индивидуально и зависит от уровня усвоения минимума содержания образования, ограничений, связанных с течением заболевания, социальных запросов, но не превышает максимально допустимую аудиторную нагрузку учащегося</w:t>
      </w:r>
      <w:r w:rsidR="003E632B">
        <w:rPr>
          <w:rFonts w:ascii="Times New Roman" w:hAnsi="Times New Roman" w:cs="Times New Roman"/>
          <w:sz w:val="24"/>
          <w:szCs w:val="24"/>
        </w:rPr>
        <w:t>,</w:t>
      </w:r>
      <w:r w:rsidRPr="00DF6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7B2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>3.4. Продолжительность учебного года определяется инди</w:t>
      </w:r>
      <w:r w:rsidR="00AD27B2">
        <w:rPr>
          <w:rFonts w:ascii="Times New Roman" w:hAnsi="Times New Roman" w:cs="Times New Roman"/>
          <w:sz w:val="24"/>
          <w:szCs w:val="24"/>
        </w:rPr>
        <w:t>видуально: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>1 класс - 33 учебные недели;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>2</w:t>
      </w:r>
      <w:r w:rsidR="00AD27B2">
        <w:rPr>
          <w:rFonts w:ascii="Times New Roman" w:hAnsi="Times New Roman" w:cs="Times New Roman"/>
          <w:sz w:val="24"/>
          <w:szCs w:val="24"/>
        </w:rPr>
        <w:t xml:space="preserve"> - 11</w:t>
      </w:r>
      <w:r w:rsidRPr="00DF6877">
        <w:rPr>
          <w:rFonts w:ascii="Times New Roman" w:hAnsi="Times New Roman" w:cs="Times New Roman"/>
          <w:sz w:val="24"/>
          <w:szCs w:val="24"/>
        </w:rPr>
        <w:t xml:space="preserve"> классы - не менее 34 учебных недель;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 xml:space="preserve">3.5. Продолжительность учебной недели - </w:t>
      </w:r>
      <w:r w:rsidR="00AD27B2">
        <w:rPr>
          <w:rFonts w:ascii="Times New Roman" w:hAnsi="Times New Roman" w:cs="Times New Roman"/>
          <w:sz w:val="24"/>
          <w:szCs w:val="24"/>
        </w:rPr>
        <w:t>5 дней</w:t>
      </w:r>
      <w:r w:rsidRPr="00DF6877">
        <w:rPr>
          <w:rFonts w:ascii="Times New Roman" w:hAnsi="Times New Roman" w:cs="Times New Roman"/>
          <w:sz w:val="24"/>
          <w:szCs w:val="24"/>
        </w:rPr>
        <w:t xml:space="preserve">. Начало учебного года - 1 сентября. Учебный год строится </w:t>
      </w:r>
      <w:r w:rsidR="00AD27B2">
        <w:rPr>
          <w:rFonts w:ascii="Times New Roman" w:hAnsi="Times New Roman" w:cs="Times New Roman"/>
          <w:sz w:val="24"/>
          <w:szCs w:val="24"/>
        </w:rPr>
        <w:t xml:space="preserve"> по триместрам</w:t>
      </w:r>
      <w:r w:rsidRPr="00DF6877">
        <w:rPr>
          <w:rFonts w:ascii="Times New Roman" w:hAnsi="Times New Roman" w:cs="Times New Roman"/>
          <w:sz w:val="24"/>
          <w:szCs w:val="24"/>
        </w:rPr>
        <w:t xml:space="preserve"> </w:t>
      </w:r>
      <w:r w:rsidR="00AD27B2">
        <w:rPr>
          <w:rFonts w:ascii="Times New Roman" w:hAnsi="Times New Roman" w:cs="Times New Roman"/>
          <w:sz w:val="24"/>
          <w:szCs w:val="24"/>
        </w:rPr>
        <w:t>(</w:t>
      </w:r>
      <w:r w:rsidRPr="00DF6877">
        <w:rPr>
          <w:rFonts w:ascii="Times New Roman" w:hAnsi="Times New Roman" w:cs="Times New Roman"/>
          <w:sz w:val="24"/>
          <w:szCs w:val="24"/>
        </w:rPr>
        <w:t>полугодиям</w:t>
      </w:r>
      <w:r w:rsidR="00AD27B2">
        <w:rPr>
          <w:rFonts w:ascii="Times New Roman" w:hAnsi="Times New Roman" w:cs="Times New Roman"/>
          <w:sz w:val="24"/>
          <w:szCs w:val="24"/>
        </w:rPr>
        <w:t>)</w:t>
      </w:r>
      <w:r w:rsidRPr="00DF6877">
        <w:rPr>
          <w:rFonts w:ascii="Times New Roman" w:hAnsi="Times New Roman" w:cs="Times New Roman"/>
          <w:sz w:val="24"/>
          <w:szCs w:val="24"/>
        </w:rPr>
        <w:t>.</w:t>
      </w:r>
    </w:p>
    <w:p w:rsidR="00306010" w:rsidRPr="00DF6877" w:rsidRDefault="00AD27B2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306010" w:rsidRPr="00DF6877">
        <w:rPr>
          <w:rFonts w:ascii="Times New Roman" w:hAnsi="Times New Roman" w:cs="Times New Roman"/>
          <w:sz w:val="24"/>
          <w:szCs w:val="24"/>
        </w:rPr>
        <w:t>. Продолжительность урока определяется с учетом рекомендаций специалистов психолого-медико-педагогического консилиума, но не может превышать;</w:t>
      </w:r>
    </w:p>
    <w:p w:rsidR="00AD27B2" w:rsidRDefault="003E632B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1-м классе - 35 минут</w:t>
      </w:r>
      <w:r w:rsidR="00306010" w:rsidRPr="00DF687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6010" w:rsidRPr="00DF6877" w:rsidRDefault="00AD27B2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2 - 11 классах - </w:t>
      </w:r>
      <w:r w:rsidR="00306010" w:rsidRPr="00DF6877">
        <w:rPr>
          <w:rFonts w:ascii="Times New Roman" w:hAnsi="Times New Roman" w:cs="Times New Roman"/>
          <w:sz w:val="24"/>
          <w:szCs w:val="24"/>
        </w:rPr>
        <w:t>45 минут;</w:t>
      </w:r>
    </w:p>
    <w:p w:rsidR="00AD27B2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 xml:space="preserve">В планах индивидуальной подготовки обучающихся регламентируется время непрерывной работы на компьютере (не более 30 минут). Остальное рабочее время обучающиеся используют на работу с </w:t>
      </w:r>
      <w:r w:rsidR="003E632B">
        <w:rPr>
          <w:rFonts w:ascii="Times New Roman" w:hAnsi="Times New Roman" w:cs="Times New Roman"/>
          <w:sz w:val="24"/>
          <w:szCs w:val="24"/>
        </w:rPr>
        <w:t xml:space="preserve">другими </w:t>
      </w:r>
      <w:r w:rsidRPr="00DF6877">
        <w:rPr>
          <w:rFonts w:ascii="Times New Roman" w:hAnsi="Times New Roman" w:cs="Times New Roman"/>
          <w:sz w:val="24"/>
          <w:szCs w:val="24"/>
        </w:rPr>
        <w:t>раз</w:t>
      </w:r>
      <w:r w:rsidR="00AD27B2">
        <w:rPr>
          <w:rFonts w:ascii="Times New Roman" w:hAnsi="Times New Roman" w:cs="Times New Roman"/>
          <w:sz w:val="24"/>
          <w:szCs w:val="24"/>
        </w:rPr>
        <w:t>личными источниками информации.</w:t>
      </w:r>
      <w:r w:rsidRPr="00DF6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010" w:rsidRPr="00DF6877" w:rsidRDefault="00AD27B2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306010" w:rsidRPr="00DF6877">
        <w:rPr>
          <w:rFonts w:ascii="Times New Roman" w:hAnsi="Times New Roman" w:cs="Times New Roman"/>
          <w:sz w:val="24"/>
          <w:szCs w:val="24"/>
        </w:rPr>
        <w:t xml:space="preserve">. Занятия с </w:t>
      </w:r>
      <w:proofErr w:type="gramStart"/>
      <w:r w:rsidR="00306010" w:rsidRPr="00DF687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06010" w:rsidRPr="00DF6877">
        <w:rPr>
          <w:rFonts w:ascii="Times New Roman" w:hAnsi="Times New Roman" w:cs="Times New Roman"/>
          <w:sz w:val="24"/>
          <w:szCs w:val="24"/>
        </w:rPr>
        <w:t xml:space="preserve"> могут проводиться в учреждении, на дому, дистанционно (он-</w:t>
      </w:r>
      <w:proofErr w:type="spellStart"/>
      <w:r w:rsidR="00306010" w:rsidRPr="00DF6877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306010" w:rsidRPr="00DF6877">
        <w:rPr>
          <w:rFonts w:ascii="Times New Roman" w:hAnsi="Times New Roman" w:cs="Times New Roman"/>
          <w:sz w:val="24"/>
          <w:szCs w:val="24"/>
        </w:rPr>
        <w:t>) и т.д. Занятия проводятся индивидуально, часть занятий могут проводиться в малых группах для решения задач формирования коммуникативных навыков и социальной адаптации обучающихся.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>Выбор вариантов проведения занятий зависит от особенностей психофизического развития и возможностей обучающихся; сложности структуры их дефекта; особенностей эмоционально-волевой сферы; характера течения заболевания; рекомендаций лечебно-профилактич</w:t>
      </w:r>
      <w:r w:rsidR="008B497B">
        <w:rPr>
          <w:rFonts w:ascii="Times New Roman" w:hAnsi="Times New Roman" w:cs="Times New Roman"/>
          <w:sz w:val="24"/>
          <w:szCs w:val="24"/>
        </w:rPr>
        <w:t xml:space="preserve">еского учреждения, </w:t>
      </w:r>
      <w:r w:rsidRPr="00DF6877">
        <w:rPr>
          <w:rFonts w:ascii="Times New Roman" w:hAnsi="Times New Roman" w:cs="Times New Roman"/>
          <w:sz w:val="24"/>
          <w:szCs w:val="24"/>
        </w:rPr>
        <w:t>возможностей доставки обучающегося в учреждение и отсутствия противопоказаний для занятий в группе.</w:t>
      </w:r>
    </w:p>
    <w:p w:rsidR="00306010" w:rsidRPr="00DF6877" w:rsidRDefault="00AD27B2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306010" w:rsidRPr="00DF6877">
        <w:rPr>
          <w:rFonts w:ascii="Times New Roman" w:hAnsi="Times New Roman" w:cs="Times New Roman"/>
          <w:sz w:val="24"/>
          <w:szCs w:val="24"/>
        </w:rPr>
        <w:t xml:space="preserve">. Индивидуальные, групповые, факультативные занятия учитываются при определении максимальной аудиторной нагрузки </w:t>
      </w:r>
      <w:proofErr w:type="gramStart"/>
      <w:r w:rsidR="00306010" w:rsidRPr="00DF68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06010" w:rsidRPr="00DF6877">
        <w:rPr>
          <w:rFonts w:ascii="Times New Roman" w:hAnsi="Times New Roman" w:cs="Times New Roman"/>
          <w:sz w:val="24"/>
          <w:szCs w:val="24"/>
        </w:rPr>
        <w:t>.</w:t>
      </w:r>
    </w:p>
    <w:p w:rsidR="00306010" w:rsidRPr="00DF6877" w:rsidRDefault="00AD27B2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306010" w:rsidRPr="00DF6877">
        <w:rPr>
          <w:rFonts w:ascii="Times New Roman" w:hAnsi="Times New Roman" w:cs="Times New Roman"/>
          <w:sz w:val="24"/>
          <w:szCs w:val="24"/>
        </w:rPr>
        <w:t>Часы базового компонента учебного плана обеспечивают усвоение минимума содержания образования.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 xml:space="preserve">3.11. Часы компонента образовательного учреждения используются </w:t>
      </w:r>
      <w:proofErr w:type="gramStart"/>
      <w:r w:rsidRPr="00DF68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F6877">
        <w:rPr>
          <w:rFonts w:ascii="Times New Roman" w:hAnsi="Times New Roman" w:cs="Times New Roman"/>
          <w:sz w:val="24"/>
          <w:szCs w:val="24"/>
        </w:rPr>
        <w:t>: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>- увеличение количества часов, отводимых на предметы и курсы федерального и регионального компонентов учебного плана;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>- организацию занятий по выбору обучающихся;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>- занятия проектной, исследовательской, экскурсионной и другими видами и формами учебной деятельности;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>- индивидуальное учебное взаимодействие;</w:t>
      </w:r>
    </w:p>
    <w:p w:rsidR="00306010" w:rsidRPr="00DF6877" w:rsidRDefault="00306010" w:rsidP="00AD27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29"/>
      <w:bookmarkEnd w:id="4"/>
    </w:p>
    <w:p w:rsidR="00306010" w:rsidRPr="008B497B" w:rsidRDefault="008B497B" w:rsidP="0030601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Par333"/>
      <w:bookmarkEnd w:id="5"/>
      <w:r>
        <w:rPr>
          <w:rFonts w:ascii="Times New Roman" w:hAnsi="Times New Roman" w:cs="Times New Roman"/>
          <w:b/>
          <w:sz w:val="24"/>
          <w:szCs w:val="24"/>
        </w:rPr>
        <w:t>4</w:t>
      </w:r>
      <w:r w:rsidR="00306010" w:rsidRPr="008B497B">
        <w:rPr>
          <w:rFonts w:ascii="Times New Roman" w:hAnsi="Times New Roman" w:cs="Times New Roman"/>
          <w:b/>
          <w:sz w:val="24"/>
          <w:szCs w:val="24"/>
        </w:rPr>
        <w:t>. Начальное общее образование</w:t>
      </w:r>
    </w:p>
    <w:p w:rsidR="00306010" w:rsidRPr="00DF6877" w:rsidRDefault="00306010" w:rsidP="003060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>Обязательные для изучения в начальной школе учебные предметы: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877">
        <w:rPr>
          <w:rFonts w:ascii="Times New Roman" w:hAnsi="Times New Roman" w:cs="Times New Roman"/>
          <w:sz w:val="24"/>
          <w:szCs w:val="24"/>
        </w:rPr>
        <w:t>Русский язык, Литературное чтение, Иностранный язык, Математика, Окружающий мир, Изобразительное искусство</w:t>
      </w:r>
      <w:r w:rsidR="008B497B">
        <w:rPr>
          <w:rFonts w:ascii="Times New Roman" w:hAnsi="Times New Roman" w:cs="Times New Roman"/>
          <w:sz w:val="24"/>
          <w:szCs w:val="24"/>
        </w:rPr>
        <w:t>, Музыка</w:t>
      </w:r>
      <w:r w:rsidRPr="00DF6877">
        <w:rPr>
          <w:rFonts w:ascii="Times New Roman" w:hAnsi="Times New Roman" w:cs="Times New Roman"/>
          <w:sz w:val="24"/>
          <w:szCs w:val="24"/>
        </w:rPr>
        <w:t>, Информатика и информационно-коммуникационные технологии, Технология.</w:t>
      </w:r>
      <w:proofErr w:type="gramEnd"/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 xml:space="preserve">Образовательная область "Филология" предусматривает изучение "Русского языка", "Литературного чтения", "Иностранного языка". При этом на учебный предмет "Русский язык" выделяется минимально 3 часа в неделю в 1-м классе, 2 часа в неделю во 2 - 4 классах. На "Литературное чтение" выделяется минимально по 2 часа в неделю в 1 - 4 классах. На изучение "Иностранного языка" выделяется минимально по 1 часу в неделю во 2 - 4 классах, при этом предполагается увеличение количества часов до 3-х и более при формировании индивидуальных планов (за счет часов регионального компонента). Особое внимание при изучении области </w:t>
      </w:r>
      <w:r w:rsidRPr="00DF6877">
        <w:rPr>
          <w:rFonts w:ascii="Times New Roman" w:hAnsi="Times New Roman" w:cs="Times New Roman"/>
          <w:sz w:val="24"/>
          <w:szCs w:val="24"/>
        </w:rPr>
        <w:lastRenderedPageBreak/>
        <w:t>"Филология" уделяется развитию общеязыковой, коммуникативной компетентности, русскоязыч</w:t>
      </w:r>
      <w:r w:rsidR="008B497B">
        <w:rPr>
          <w:rFonts w:ascii="Times New Roman" w:hAnsi="Times New Roman" w:cs="Times New Roman"/>
          <w:sz w:val="24"/>
          <w:szCs w:val="24"/>
        </w:rPr>
        <w:t>ной грамотности</w:t>
      </w:r>
      <w:r w:rsidRPr="00DF6877">
        <w:rPr>
          <w:rFonts w:ascii="Times New Roman" w:hAnsi="Times New Roman" w:cs="Times New Roman"/>
          <w:sz w:val="24"/>
          <w:szCs w:val="24"/>
        </w:rPr>
        <w:t>. Цели освоения русского языка и литературного чтения реализуются и в таких областях, как "Окружающий мир", "Музыка", "Искусство, технология".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 xml:space="preserve">Образовательная область "Математика" предусматривает изучение учебного предмета "Математика" с минимальным количеством - 2 часа в неделю в 1 - 4 классах. Предусмотрена возможность интегративного освоения математических разделов информатики с выделением дополнительно 1 часа в неделю. Особенно важны эти разделы в первом классе, где они играют роль пропедевтики изучения математики, а в последующие годы они содействуют развитию коммуникативной компетенции и </w:t>
      </w:r>
      <w:proofErr w:type="spellStart"/>
      <w:r w:rsidRPr="00DF6877">
        <w:rPr>
          <w:rFonts w:ascii="Times New Roman" w:hAnsi="Times New Roman" w:cs="Times New Roman"/>
          <w:sz w:val="24"/>
          <w:szCs w:val="24"/>
        </w:rPr>
        <w:t>общеинтеллектуальных</w:t>
      </w:r>
      <w:proofErr w:type="spellEnd"/>
      <w:r w:rsidRPr="00DF6877">
        <w:rPr>
          <w:rFonts w:ascii="Times New Roman" w:hAnsi="Times New Roman" w:cs="Times New Roman"/>
          <w:sz w:val="24"/>
          <w:szCs w:val="24"/>
        </w:rPr>
        <w:t xml:space="preserve"> способностей. Общее количество часов, выделяемое на изучение "Информатики и информационно-коммуникационных технологий", - по 1 часу в неделю в 1 - 4 классах.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>Образовательная область "Окружающий мир" предусматривает интегративное изучение предметов "Окружающий мир", ОБЖ, "Информатика и ИКТ" с выделением в учебном плане минимально 1 часа в неделю в 1 - 4 классах.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 xml:space="preserve">Образовательная область "Искусство, технология" включает изучение самостоятельного учебного предмета "Технология" с нагрузкой 1 час в неделю в 1 - 4 </w:t>
      </w:r>
      <w:r w:rsidR="008B497B">
        <w:rPr>
          <w:rFonts w:ascii="Times New Roman" w:hAnsi="Times New Roman" w:cs="Times New Roman"/>
          <w:sz w:val="24"/>
          <w:szCs w:val="24"/>
        </w:rPr>
        <w:t>классах и  учебный предмет "Музыка" и</w:t>
      </w:r>
      <w:r w:rsidRPr="00DF6877">
        <w:rPr>
          <w:rFonts w:ascii="Times New Roman" w:hAnsi="Times New Roman" w:cs="Times New Roman"/>
          <w:sz w:val="24"/>
          <w:szCs w:val="24"/>
        </w:rPr>
        <w:t xml:space="preserve"> "Изобразительное искусство" с нагрузкой 1 час в неделю.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6010" w:rsidRPr="008B497B" w:rsidRDefault="008B497B" w:rsidP="0030601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ar343"/>
      <w:bookmarkEnd w:id="6"/>
      <w:r w:rsidRPr="008B497B">
        <w:rPr>
          <w:rFonts w:ascii="Times New Roman" w:hAnsi="Times New Roman" w:cs="Times New Roman"/>
          <w:b/>
          <w:sz w:val="24"/>
          <w:szCs w:val="24"/>
        </w:rPr>
        <w:t>5</w:t>
      </w:r>
      <w:r w:rsidR="00306010" w:rsidRPr="008B497B">
        <w:rPr>
          <w:rFonts w:ascii="Times New Roman" w:hAnsi="Times New Roman" w:cs="Times New Roman"/>
          <w:b/>
          <w:sz w:val="24"/>
          <w:szCs w:val="24"/>
        </w:rPr>
        <w:t>. Основное общее образование</w:t>
      </w:r>
    </w:p>
    <w:p w:rsidR="00306010" w:rsidRPr="00DF6877" w:rsidRDefault="00306010" w:rsidP="003060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>Обязательные для изучения в основной школе учебные предметы: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877">
        <w:rPr>
          <w:rFonts w:ascii="Times New Roman" w:hAnsi="Times New Roman" w:cs="Times New Roman"/>
          <w:sz w:val="24"/>
          <w:szCs w:val="24"/>
        </w:rPr>
        <w:t>Русский язык, Литература, Иностранный язык, Математика, Информатика и информационно-коммуникационные технологии, Ис</w:t>
      </w:r>
      <w:r w:rsidR="00EC33FB">
        <w:rPr>
          <w:rFonts w:ascii="Times New Roman" w:hAnsi="Times New Roman" w:cs="Times New Roman"/>
          <w:sz w:val="24"/>
          <w:szCs w:val="24"/>
        </w:rPr>
        <w:t>тория, География, Обществознание</w:t>
      </w:r>
      <w:r w:rsidRPr="00DF6877">
        <w:rPr>
          <w:rFonts w:ascii="Times New Roman" w:hAnsi="Times New Roman" w:cs="Times New Roman"/>
          <w:sz w:val="24"/>
          <w:szCs w:val="24"/>
        </w:rPr>
        <w:t>, Физика, Химия, Биология, Изобразительное искусство (Музыка).</w:t>
      </w:r>
      <w:proofErr w:type="gramEnd"/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>В образовательной области "Русский язык и литература" минимально выделяется на изучение русского языка - 2 часа, литературы - 2 часа. Предусматривается использование важного ресурса в повышении эффективности учебного процесса в этой области - интеграции трех предметов: русского языка, литературы и ИКТ. Дистанционная форма обучения предполагает рецензирование и оценивание учителем русского языка текстов, которые обучающиеся создают в различных предметах.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>Специфика изучения предмета "Иностранный язык" в основной школе включает возможность выбора английского, немецкого, французского языка как основного иностранного. Применение ИКТ позволяет развивать коммуникативные навыки иностранного языка в различных школьных предметах. На изучение иностранного языка минимально отводится 3 часа.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>В образовательную область "Математика" включен содержательный раздел "Теория вероятностей, статистика и информатика (</w:t>
      </w:r>
      <w:proofErr w:type="spellStart"/>
      <w:r w:rsidRPr="00DF6877">
        <w:rPr>
          <w:rFonts w:ascii="Times New Roman" w:hAnsi="Times New Roman" w:cs="Times New Roman"/>
          <w:sz w:val="24"/>
          <w:szCs w:val="24"/>
        </w:rPr>
        <w:t>алгоритмика</w:t>
      </w:r>
      <w:proofErr w:type="spellEnd"/>
      <w:r w:rsidRPr="00DF6877">
        <w:rPr>
          <w:rFonts w:ascii="Times New Roman" w:hAnsi="Times New Roman" w:cs="Times New Roman"/>
          <w:sz w:val="24"/>
          <w:szCs w:val="24"/>
        </w:rPr>
        <w:t>)". Это дает возможность формировать у учащихся навыки, связанные с обработкой данных и математической статистикой. На изучение математики в 5 - 6 классах минимально отводится 2 часа, в 7 - 9 классах на изучение алгебры - 2 часа, геометрии - 1 час.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>Образовательная область "Социальные науки" предполагает обязательное изучение истории в 5 - 9 классах минимально по 1 часу в неделю и экономической географии в 9 классе - 1 час в неделю. Образовательная область может включать по выбору учащихся учебные предметы и содержательные разделы "Обществознание", "Право", "Экономика", "</w:t>
      </w:r>
      <w:proofErr w:type="spellStart"/>
      <w:r w:rsidRPr="00DF6877">
        <w:rPr>
          <w:rFonts w:ascii="Times New Roman" w:hAnsi="Times New Roman" w:cs="Times New Roman"/>
          <w:sz w:val="24"/>
          <w:szCs w:val="24"/>
        </w:rPr>
        <w:t>Москвоведение</w:t>
      </w:r>
      <w:proofErr w:type="spellEnd"/>
      <w:r w:rsidRPr="00DF6877">
        <w:rPr>
          <w:rFonts w:ascii="Times New Roman" w:hAnsi="Times New Roman" w:cs="Times New Roman"/>
          <w:sz w:val="24"/>
          <w:szCs w:val="24"/>
        </w:rPr>
        <w:t>", "ОБЖ".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>Учебный</w:t>
      </w:r>
      <w:r w:rsidR="0011314B">
        <w:rPr>
          <w:rFonts w:ascii="Times New Roman" w:hAnsi="Times New Roman" w:cs="Times New Roman"/>
          <w:sz w:val="24"/>
          <w:szCs w:val="24"/>
        </w:rPr>
        <w:t xml:space="preserve"> предмет "Природоведение" (5 класс</w:t>
      </w:r>
      <w:r w:rsidRPr="00DF6877">
        <w:rPr>
          <w:rFonts w:ascii="Times New Roman" w:hAnsi="Times New Roman" w:cs="Times New Roman"/>
          <w:sz w:val="24"/>
          <w:szCs w:val="24"/>
        </w:rPr>
        <w:t>) включает содержательные разделы "</w:t>
      </w:r>
      <w:proofErr w:type="spellStart"/>
      <w:r w:rsidRPr="00DF6877">
        <w:rPr>
          <w:rFonts w:ascii="Times New Roman" w:hAnsi="Times New Roman" w:cs="Times New Roman"/>
          <w:sz w:val="24"/>
          <w:szCs w:val="24"/>
        </w:rPr>
        <w:t>Москвоведение</w:t>
      </w:r>
      <w:proofErr w:type="spellEnd"/>
      <w:r w:rsidRPr="00DF6877">
        <w:rPr>
          <w:rFonts w:ascii="Times New Roman" w:hAnsi="Times New Roman" w:cs="Times New Roman"/>
          <w:sz w:val="24"/>
          <w:szCs w:val="24"/>
        </w:rPr>
        <w:t>", "ОБЖ". Минимальные объемы изучения в основной школе для предметов образовательной области "Естествознание" составляют 1 час в неделю для предметов "Биология", "Физика", "Химия". Минимальный объем изучения предмета "География" в рамках областей "Социальные науки" и "Естествознание" - не менее 1 часа в неделю в 6 - 9 классах.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>Образовательная область "Искусство" может быть представлена в индивидуальных учебных планах обучающихся учебными предметами "Изобразительное искусство", "Музыка", разделами предмета "Мировая художественная культура" и др.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 xml:space="preserve">Образовательная область "Технология" включает в себя учебные курсы: "Цифровое видео", "Флэш-дизайн", "Компьютерная графика", "Ландшафтный дизайн", "Цифровой звук", "Конструирование и программирование", "Робототехника" и др. Изучение предметов этой образовательной области в большем объеме, чем это предусмотрено базисным учебным планом, дает возможность организации </w:t>
      </w:r>
      <w:proofErr w:type="spellStart"/>
      <w:r w:rsidRPr="00DF6877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DF6877">
        <w:rPr>
          <w:rFonts w:ascii="Times New Roman" w:hAnsi="Times New Roman" w:cs="Times New Roman"/>
          <w:sz w:val="24"/>
          <w:szCs w:val="24"/>
        </w:rPr>
        <w:t xml:space="preserve"> подготовки обучающихся в технологической области.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Информационно-коммуникационные технологии осваиваются </w:t>
      </w:r>
      <w:proofErr w:type="spellStart"/>
      <w:r w:rsidRPr="00DF6877">
        <w:rPr>
          <w:rFonts w:ascii="Times New Roman" w:hAnsi="Times New Roman" w:cs="Times New Roman"/>
          <w:sz w:val="24"/>
          <w:szCs w:val="24"/>
        </w:rPr>
        <w:t>интегрированно</w:t>
      </w:r>
      <w:proofErr w:type="spellEnd"/>
      <w:r w:rsidRPr="00DF6877">
        <w:rPr>
          <w:rFonts w:ascii="Times New Roman" w:hAnsi="Times New Roman" w:cs="Times New Roman"/>
          <w:sz w:val="24"/>
          <w:szCs w:val="24"/>
        </w:rPr>
        <w:t xml:space="preserve"> с предметами других образовательных областей, изучение осуществляется во всех школьных предметах. Объем </w:t>
      </w:r>
      <w:proofErr w:type="spellStart"/>
      <w:r w:rsidRPr="00DF6877">
        <w:rPr>
          <w:rFonts w:ascii="Times New Roman" w:hAnsi="Times New Roman" w:cs="Times New Roman"/>
          <w:sz w:val="24"/>
          <w:szCs w:val="24"/>
        </w:rPr>
        <w:t>неинтегрированного</w:t>
      </w:r>
      <w:proofErr w:type="spellEnd"/>
      <w:r w:rsidRPr="00DF6877">
        <w:rPr>
          <w:rFonts w:ascii="Times New Roman" w:hAnsi="Times New Roman" w:cs="Times New Roman"/>
          <w:sz w:val="24"/>
          <w:szCs w:val="24"/>
        </w:rPr>
        <w:t xml:space="preserve"> изучения разделов, относящихся к специфической проблематике информатики, составляет минимально 34 часа (1 час в неделю).</w:t>
      </w:r>
    </w:p>
    <w:p w:rsidR="00306010" w:rsidRPr="00DF6877" w:rsidRDefault="00306010" w:rsidP="000F0211">
      <w:pPr>
        <w:pStyle w:val="ConsPlusNormal"/>
        <w:ind w:hanging="27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>Учебный предмет ОБЖ изучается на интегрированной основе в рамках изучения учебных предметов образовательных областей "Естествознание", "Социальные науки", "Технология".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6010" w:rsidRPr="008B497B" w:rsidRDefault="008B497B" w:rsidP="0030601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Par357"/>
      <w:bookmarkEnd w:id="7"/>
      <w:r w:rsidRPr="008B497B">
        <w:rPr>
          <w:rFonts w:ascii="Times New Roman" w:hAnsi="Times New Roman" w:cs="Times New Roman"/>
          <w:b/>
          <w:sz w:val="24"/>
          <w:szCs w:val="24"/>
        </w:rPr>
        <w:t>6</w:t>
      </w:r>
      <w:r w:rsidR="00306010" w:rsidRPr="008B497B">
        <w:rPr>
          <w:rFonts w:ascii="Times New Roman" w:hAnsi="Times New Roman" w:cs="Times New Roman"/>
          <w:b/>
          <w:sz w:val="24"/>
          <w:szCs w:val="24"/>
        </w:rPr>
        <w:t>. Среднее общее образование</w:t>
      </w:r>
    </w:p>
    <w:p w:rsidR="00306010" w:rsidRPr="00DF6877" w:rsidRDefault="00306010" w:rsidP="003060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>Обязательные для изучения в старшей школе общеобразовательные учебные предметы: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877">
        <w:rPr>
          <w:rFonts w:ascii="Times New Roman" w:hAnsi="Times New Roman" w:cs="Times New Roman"/>
          <w:sz w:val="24"/>
          <w:szCs w:val="24"/>
        </w:rPr>
        <w:t>Русский язык, Литература, Иностранный язык, Математика, История, Обществознание, Естествознание (или раздельные естественнонаучные предметы), География.</w:t>
      </w:r>
      <w:proofErr w:type="gramEnd"/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>Учебный план для 10 - 11 классов при формировании индивидуальных учебных планов дает возможность реализации модели профильного обучения. Индивидуальный учебный план в этом случае будет состоять из 3-х уровней: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>1-й уровень состоит из базовых и профильных общеобразовательных предметов. Уровень подготовки по базовым предметам соответствует государственным стандартам, профильные предметы изучаются на повышенном уровне с соответствующим увеличением количества аудиторных часов на изучение профильных предметов. Перечень базовых и профильных предметов соответствует перечню предметов базисного плана. Эта часть учебного плана является обязательной для изучения всеми обучающимися, индивидуально определяется уровень подготовки по этим предметам.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>2-й уровень - школьные предметы с расширенным или углубленным содержанием, поддерживающие конкретный профиль. Этот уровень не является обязательным, ученик может выбрать любой из предложенных предметов или не выбирать их вовсе.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>3-й уровень состоит из перечня спецкурсов (элективных курсов) профильной или профессиональной направленности, позволяющих расширить возможности обучающихся по построению индивидуальных образовательных программ и специализации обучения. Они также не являются обязательными для каждого ученика, но необходимы для профессиональной ориентации учащихся. По элективным курсам итоговая аттестация не проводится. Учебные часы предметов и курсов 3-го уровня формируются за счет школьного компонента и дополнительного образования.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 xml:space="preserve">Учебный план 10 - 11 классов создает необходимые условия учащимся с различными запросами и возможностями в выборе направления </w:t>
      </w:r>
      <w:proofErr w:type="spellStart"/>
      <w:r w:rsidRPr="00DF6877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DF6877">
        <w:rPr>
          <w:rFonts w:ascii="Times New Roman" w:hAnsi="Times New Roman" w:cs="Times New Roman"/>
          <w:sz w:val="24"/>
          <w:szCs w:val="24"/>
        </w:rPr>
        <w:t xml:space="preserve"> и специализации внутри профиля. Каждый ученик выбирает объем своей нагрузки в соответствии с состоянием здоровья, способностями, образовательными потребностями и мотивацией. В случае ошибочного первоначального выбора профиля существует возможность изменить специализацию и направление </w:t>
      </w:r>
      <w:proofErr w:type="spellStart"/>
      <w:r w:rsidRPr="00DF6877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DF6877">
        <w:rPr>
          <w:rFonts w:ascii="Times New Roman" w:hAnsi="Times New Roman" w:cs="Times New Roman"/>
          <w:sz w:val="24"/>
          <w:szCs w:val="24"/>
        </w:rPr>
        <w:t>.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>Учебный план предполагает возможность (в соответствии с решением обучающегося) изучения ряда предметов интегративно или раздельно.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>В предмете "Математика" выделяются предметы: "Алгебра и начала анализа", "Геометрия". Интегративно изучаются отдельные разделы курса "Информатика и ИКТ".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>В предмете "История" по запросам учащихся могут быть выделены предметы "История России" и "Всеобщая история", с проведением раздельной аттестации по этим предметам.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gramStart"/>
      <w:r w:rsidRPr="00DF6877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DF6877">
        <w:rPr>
          <w:rFonts w:ascii="Times New Roman" w:hAnsi="Times New Roman" w:cs="Times New Roman"/>
          <w:sz w:val="24"/>
          <w:szCs w:val="24"/>
        </w:rPr>
        <w:t xml:space="preserve"> дисциплин обеспечено как интегрированным предметом "Естествознание", который рекомендуется для профиля гуманитарной направленности или для учащихся, нуждающихся в минимальной учебной нагрузке по состоянию здоровья, так и отдельными предметами "Физика", "Химия", "Биология". Интегративно или как отдельный предмет могут изучаться "Экология Москвы и устойчивое развитие", "Астрономия".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>При изучении учебного предмета "Искусство" широко используется проектно-исследовательская, творческая деятельность учащихся.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>Предмет "Технология" в старшей школе предполагает высокую степень вариативности. Предмет "Информатика и ИКТ" практически полностью интегрирован в другие предметы.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 xml:space="preserve">При профильном обучении </w:t>
      </w:r>
      <w:proofErr w:type="gramStart"/>
      <w:r w:rsidRPr="00DF687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F6877">
        <w:rPr>
          <w:rFonts w:ascii="Times New Roman" w:hAnsi="Times New Roman" w:cs="Times New Roman"/>
          <w:sz w:val="24"/>
          <w:szCs w:val="24"/>
        </w:rPr>
        <w:t xml:space="preserve"> выбирает не менее двух учебных предметов на профильном уровне.</w:t>
      </w:r>
    </w:p>
    <w:p w:rsidR="00306010" w:rsidRPr="00DF6877" w:rsidRDefault="00306010" w:rsidP="008B4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77">
        <w:rPr>
          <w:rFonts w:ascii="Times New Roman" w:hAnsi="Times New Roman" w:cs="Times New Roman"/>
          <w:sz w:val="24"/>
          <w:szCs w:val="24"/>
        </w:rPr>
        <w:t xml:space="preserve">Учебный план дает возможность перераспределять нагрузку в течение учебного года, использовать модульный подход. В то же время ученик может выбрать и традиционную модель </w:t>
      </w:r>
      <w:r w:rsidRPr="00DF6877">
        <w:rPr>
          <w:rFonts w:ascii="Times New Roman" w:hAnsi="Times New Roman" w:cs="Times New Roman"/>
          <w:sz w:val="24"/>
          <w:szCs w:val="24"/>
        </w:rPr>
        <w:lastRenderedPageBreak/>
        <w:t>учебног</w:t>
      </w:r>
      <w:r w:rsidR="008B497B">
        <w:rPr>
          <w:rFonts w:ascii="Times New Roman" w:hAnsi="Times New Roman" w:cs="Times New Roman"/>
          <w:sz w:val="24"/>
          <w:szCs w:val="24"/>
        </w:rPr>
        <w:t>о плана без выделения профиля и</w:t>
      </w:r>
      <w:r w:rsidRPr="00DF6877">
        <w:rPr>
          <w:rFonts w:ascii="Times New Roman" w:hAnsi="Times New Roman" w:cs="Times New Roman"/>
          <w:sz w:val="24"/>
          <w:szCs w:val="24"/>
        </w:rPr>
        <w:t xml:space="preserve"> в зависимости от состояния здоровья, ограничиться только минимальной обязательной нагрузкой.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6010" w:rsidRPr="00DF6877" w:rsidRDefault="008B497B" w:rsidP="003060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379"/>
      <w:bookmarkEnd w:id="8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6010" w:rsidRPr="008B497B" w:rsidRDefault="00306010" w:rsidP="003060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97B">
        <w:rPr>
          <w:rFonts w:ascii="Times New Roman" w:hAnsi="Times New Roman" w:cs="Times New Roman"/>
          <w:b/>
          <w:sz w:val="24"/>
          <w:szCs w:val="24"/>
        </w:rPr>
        <w:t>ПРИМЕРНЫЙ ИНДИВИДУАЛЬНЫЙ УЧЕБНЫЙ ПЛАН</w:t>
      </w:r>
    </w:p>
    <w:p w:rsidR="00306010" w:rsidRPr="008B497B" w:rsidRDefault="00306010" w:rsidP="003060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010" w:rsidRPr="008B497B" w:rsidRDefault="00306010" w:rsidP="003060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97B">
        <w:rPr>
          <w:rFonts w:ascii="Times New Roman" w:hAnsi="Times New Roman" w:cs="Times New Roman"/>
          <w:b/>
          <w:sz w:val="24"/>
          <w:szCs w:val="24"/>
        </w:rPr>
        <w:t>Начальное общее образование по индивидуальной форме</w:t>
      </w:r>
    </w:p>
    <w:p w:rsidR="00306010" w:rsidRPr="008B497B" w:rsidRDefault="00306010" w:rsidP="003060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97B">
        <w:rPr>
          <w:rFonts w:ascii="Times New Roman" w:hAnsi="Times New Roman" w:cs="Times New Roman"/>
          <w:b/>
          <w:sz w:val="24"/>
          <w:szCs w:val="24"/>
        </w:rPr>
        <w:t>обучения с использованием ДОТ</w:t>
      </w:r>
    </w:p>
    <w:p w:rsidR="00306010" w:rsidRPr="008B497B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6"/>
        <w:gridCol w:w="2328"/>
        <w:gridCol w:w="1848"/>
        <w:gridCol w:w="516"/>
        <w:gridCol w:w="504"/>
        <w:gridCol w:w="504"/>
        <w:gridCol w:w="480"/>
        <w:gridCol w:w="864"/>
      </w:tblGrid>
      <w:tr w:rsidR="00306010" w:rsidRPr="00DF6877" w:rsidTr="00927E5D">
        <w:trPr>
          <w:tblCellSpacing w:w="5" w:type="nil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 базисного учебного плана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Предметы, включаемые в расписание в рамках образовательной области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Предметы, которые изучаются интегративно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06010" w:rsidRPr="00DF6877" w:rsidTr="00927E5D">
        <w:trPr>
          <w:tblCellSpacing w:w="5" w:type="nil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10" w:rsidRPr="00DF6877" w:rsidTr="00927E5D">
        <w:trPr>
          <w:tblCellSpacing w:w="5" w:type="nil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Филология (Языки и литература)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6010" w:rsidRPr="00DF6877" w:rsidTr="00927E5D">
        <w:trPr>
          <w:tblCellSpacing w:w="5" w:type="nil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10" w:rsidRPr="00DF6877" w:rsidRDefault="00306010" w:rsidP="003060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10" w:rsidRPr="00DF6877" w:rsidTr="00927E5D">
        <w:trPr>
          <w:tblCellSpacing w:w="5" w:type="nil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6010" w:rsidRPr="00DF6877" w:rsidTr="00927E5D">
        <w:trPr>
          <w:tblCellSpacing w:w="5" w:type="nil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10" w:rsidRPr="00DF6877" w:rsidRDefault="00306010" w:rsidP="003060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Информатика, ИКТ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10" w:rsidRPr="00DF6877" w:rsidTr="00927E5D">
        <w:trPr>
          <w:tblCellSpacing w:w="5" w:type="nil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Обязательные коррекционные занятия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6010" w:rsidRPr="00DF6877" w:rsidTr="00927E5D">
        <w:trPr>
          <w:tblCellSpacing w:w="5" w:type="nil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10" w:rsidRPr="00DF6877" w:rsidTr="00927E5D">
        <w:trPr>
          <w:tblCellSpacing w:w="5" w:type="nil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10" w:rsidRPr="00DF6877" w:rsidTr="00927E5D">
        <w:trPr>
          <w:tblCellSpacing w:w="5" w:type="nil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Искусство, технология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6010" w:rsidRPr="00DF6877" w:rsidTr="00927E5D">
        <w:trPr>
          <w:tblCellSpacing w:w="5" w:type="nil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10" w:rsidRPr="00DF6877" w:rsidTr="00927E5D">
        <w:trPr>
          <w:tblCellSpacing w:w="5" w:type="nil"/>
        </w:trPr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нагрузка </w:t>
            </w:r>
            <w:proofErr w:type="gramStart"/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10" w:rsidRPr="00DF6877" w:rsidTr="00927E5D">
        <w:trPr>
          <w:tblCellSpacing w:w="5" w:type="nil"/>
        </w:trPr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выбору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10" w:rsidRPr="00DF6877" w:rsidTr="00927E5D">
        <w:trPr>
          <w:tblCellSpacing w:w="5" w:type="nil"/>
        </w:trPr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аудиторная нагрузка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10" w:rsidRPr="00DF6877" w:rsidTr="00927E5D">
        <w:trPr>
          <w:tblCellSpacing w:w="5" w:type="nil"/>
        </w:trPr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10" w:rsidRPr="00DF6877" w:rsidTr="00927E5D">
        <w:trPr>
          <w:tblCellSpacing w:w="5" w:type="nil"/>
        </w:trPr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Федеральный и региональный компонент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306010" w:rsidRPr="00DF6877" w:rsidTr="00927E5D">
        <w:trPr>
          <w:tblCellSpacing w:w="5" w:type="nil"/>
        </w:trPr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06010" w:rsidRPr="00DF6877" w:rsidTr="00927E5D">
        <w:trPr>
          <w:tblCellSpacing w:w="5" w:type="nil"/>
        </w:trPr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Итого к финансированию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06010" w:rsidRPr="00DF6877" w:rsidTr="00927E5D">
        <w:trPr>
          <w:tblCellSpacing w:w="5" w:type="nil"/>
        </w:trPr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Максимальный объем домашних заданий в день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010" w:rsidRPr="00DF6877" w:rsidRDefault="00306010" w:rsidP="000F02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306010" w:rsidRPr="00DF6877" w:rsidSect="000F0211">
          <w:footerReference w:type="default" r:id="rId10"/>
          <w:pgSz w:w="11906" w:h="16838"/>
          <w:pgMar w:top="394" w:right="566" w:bottom="568" w:left="1276" w:header="0" w:footer="0" w:gutter="0"/>
          <w:cols w:space="720"/>
          <w:noEndnote/>
        </w:sectPr>
      </w:pPr>
    </w:p>
    <w:p w:rsidR="00306010" w:rsidRPr="00DF6877" w:rsidRDefault="00306010" w:rsidP="000F02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6010" w:rsidRPr="00DF6877" w:rsidRDefault="008B497B" w:rsidP="003060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497"/>
      <w:bookmarkEnd w:id="9"/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306010" w:rsidRPr="00DF6877" w:rsidRDefault="00306010" w:rsidP="003060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6010" w:rsidRPr="008B497B" w:rsidRDefault="00306010" w:rsidP="003060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97B">
        <w:rPr>
          <w:rFonts w:ascii="Times New Roman" w:hAnsi="Times New Roman" w:cs="Times New Roman"/>
          <w:b/>
          <w:sz w:val="24"/>
          <w:szCs w:val="24"/>
        </w:rPr>
        <w:t>ПРИМЕРНЫЙ ИНДИВИДУАЛЬНЫЙ УЧЕБНЫЙ ПЛАН</w:t>
      </w:r>
    </w:p>
    <w:p w:rsidR="00306010" w:rsidRPr="008B497B" w:rsidRDefault="00306010" w:rsidP="003060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010" w:rsidRPr="008B497B" w:rsidRDefault="00306010" w:rsidP="003060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97B">
        <w:rPr>
          <w:rFonts w:ascii="Times New Roman" w:hAnsi="Times New Roman" w:cs="Times New Roman"/>
          <w:b/>
          <w:sz w:val="24"/>
          <w:szCs w:val="24"/>
        </w:rPr>
        <w:t>Основное общее образование по индивидуальной форме обучения</w:t>
      </w:r>
    </w:p>
    <w:p w:rsidR="00306010" w:rsidRPr="008B497B" w:rsidRDefault="00306010" w:rsidP="003060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97B">
        <w:rPr>
          <w:rFonts w:ascii="Times New Roman" w:hAnsi="Times New Roman" w:cs="Times New Roman"/>
          <w:b/>
          <w:sz w:val="24"/>
          <w:szCs w:val="24"/>
        </w:rPr>
        <w:t>с использованием ДОТ</w:t>
      </w: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6"/>
        <w:gridCol w:w="2328"/>
        <w:gridCol w:w="2124"/>
        <w:gridCol w:w="504"/>
        <w:gridCol w:w="504"/>
        <w:gridCol w:w="528"/>
        <w:gridCol w:w="624"/>
        <w:gridCol w:w="480"/>
        <w:gridCol w:w="864"/>
      </w:tblGrid>
      <w:tr w:rsidR="00306010" w:rsidRPr="00DF6877" w:rsidTr="000F0211">
        <w:trPr>
          <w:tblCellSpacing w:w="5" w:type="nil"/>
        </w:trPr>
        <w:tc>
          <w:tcPr>
            <w:tcW w:w="2376" w:type="dxa"/>
            <w:vMerge w:val="restart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 базисного учебного плана</w:t>
            </w:r>
          </w:p>
        </w:tc>
        <w:tc>
          <w:tcPr>
            <w:tcW w:w="2328" w:type="dxa"/>
            <w:vMerge w:val="restart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Предметы, включаемые в расписание в рамках образовательной области</w:t>
            </w:r>
          </w:p>
        </w:tc>
        <w:tc>
          <w:tcPr>
            <w:tcW w:w="2124" w:type="dxa"/>
            <w:vMerge w:val="restart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Предметы, которые изучаются интегративно</w:t>
            </w:r>
          </w:p>
        </w:tc>
        <w:tc>
          <w:tcPr>
            <w:tcW w:w="2640" w:type="dxa"/>
            <w:gridSpan w:val="5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64" w:type="dxa"/>
            <w:vMerge w:val="restart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06010" w:rsidRPr="00DF6877" w:rsidTr="000F0211">
        <w:trPr>
          <w:tblCellSpacing w:w="5" w:type="nil"/>
        </w:trPr>
        <w:tc>
          <w:tcPr>
            <w:tcW w:w="2376" w:type="dxa"/>
            <w:vMerge/>
          </w:tcPr>
          <w:p w:rsidR="00306010" w:rsidRPr="00DF6877" w:rsidRDefault="00306010" w:rsidP="003060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306010" w:rsidRPr="00DF6877" w:rsidRDefault="00306010" w:rsidP="003060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306010" w:rsidRPr="00DF6877" w:rsidRDefault="00306010" w:rsidP="003060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0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28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2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480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864" w:type="dxa"/>
            <w:vMerge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10" w:rsidRPr="00DF6877" w:rsidTr="000F0211">
        <w:trPr>
          <w:tblCellSpacing w:w="5" w:type="nil"/>
        </w:trPr>
        <w:tc>
          <w:tcPr>
            <w:tcW w:w="2376" w:type="dxa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28" w:type="dxa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124" w:type="dxa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50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6010" w:rsidRPr="00DF6877" w:rsidTr="000F0211">
        <w:trPr>
          <w:tblCellSpacing w:w="5" w:type="nil"/>
        </w:trPr>
        <w:tc>
          <w:tcPr>
            <w:tcW w:w="2376" w:type="dxa"/>
            <w:vMerge w:val="restart"/>
            <w:vAlign w:val="center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28" w:type="dxa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4" w:type="dxa"/>
            <w:vMerge w:val="restart"/>
            <w:vAlign w:val="center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504" w:type="dxa"/>
            <w:vMerge w:val="restart"/>
            <w:vAlign w:val="center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vMerge w:val="restart"/>
            <w:vAlign w:val="center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vMerge w:val="restart"/>
            <w:vAlign w:val="center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vMerge w:val="restart"/>
            <w:vAlign w:val="center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  <w:vMerge w:val="restart"/>
            <w:vAlign w:val="center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vMerge w:val="restart"/>
            <w:vAlign w:val="center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6010" w:rsidRPr="00DF6877" w:rsidTr="000F0211">
        <w:trPr>
          <w:tblCellSpacing w:w="5" w:type="nil"/>
        </w:trPr>
        <w:tc>
          <w:tcPr>
            <w:tcW w:w="2376" w:type="dxa"/>
            <w:vMerge/>
            <w:vAlign w:val="center"/>
          </w:tcPr>
          <w:p w:rsidR="00306010" w:rsidRPr="00DF6877" w:rsidRDefault="00306010" w:rsidP="003060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4" w:type="dxa"/>
            <w:vMerge/>
            <w:vAlign w:val="center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Merge/>
            <w:vAlign w:val="center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Merge/>
            <w:vAlign w:val="center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Merge/>
            <w:vAlign w:val="center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vAlign w:val="center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vAlign w:val="center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10" w:rsidRPr="00DF6877" w:rsidTr="000F0211">
        <w:trPr>
          <w:tblCellSpacing w:w="5" w:type="nil"/>
        </w:trPr>
        <w:tc>
          <w:tcPr>
            <w:tcW w:w="2376" w:type="dxa"/>
            <w:vMerge/>
            <w:vAlign w:val="center"/>
          </w:tcPr>
          <w:p w:rsidR="00306010" w:rsidRPr="00DF6877" w:rsidRDefault="00306010" w:rsidP="003060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24" w:type="dxa"/>
            <w:vMerge/>
            <w:vAlign w:val="center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Merge/>
            <w:vAlign w:val="center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Merge/>
            <w:vAlign w:val="center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Merge/>
            <w:vAlign w:val="center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vAlign w:val="center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vAlign w:val="center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10" w:rsidRPr="00DF6877" w:rsidTr="000F0211">
        <w:trPr>
          <w:tblCellSpacing w:w="5" w:type="nil"/>
        </w:trPr>
        <w:tc>
          <w:tcPr>
            <w:tcW w:w="2376" w:type="dxa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28" w:type="dxa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Алгебра Геометрия</w:t>
            </w:r>
          </w:p>
        </w:tc>
        <w:tc>
          <w:tcPr>
            <w:tcW w:w="2124" w:type="dxa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Теория вероятностей, статистика, ИКТ</w:t>
            </w:r>
          </w:p>
        </w:tc>
        <w:tc>
          <w:tcPr>
            <w:tcW w:w="50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6010" w:rsidRPr="00DF6877" w:rsidTr="000F0211">
        <w:trPr>
          <w:tblCellSpacing w:w="5" w:type="nil"/>
        </w:trPr>
        <w:tc>
          <w:tcPr>
            <w:tcW w:w="2376" w:type="dxa"/>
            <w:vMerge w:val="restart"/>
            <w:vAlign w:val="center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328" w:type="dxa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124" w:type="dxa"/>
            <w:vMerge w:val="restart"/>
            <w:vAlign w:val="center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Москвоведение</w:t>
            </w:r>
            <w:proofErr w:type="spellEnd"/>
          </w:p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50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6010" w:rsidRPr="00DF6877" w:rsidTr="000F0211">
        <w:trPr>
          <w:tblCellSpacing w:w="5" w:type="nil"/>
        </w:trPr>
        <w:tc>
          <w:tcPr>
            <w:tcW w:w="2376" w:type="dxa"/>
            <w:vMerge/>
            <w:vAlign w:val="center"/>
          </w:tcPr>
          <w:p w:rsidR="00306010" w:rsidRPr="00DF6877" w:rsidRDefault="00306010" w:rsidP="003060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4" w:type="dxa"/>
            <w:vMerge/>
            <w:vAlign w:val="center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vAlign w:val="center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10" w:rsidRPr="00DF6877" w:rsidTr="000F0211">
        <w:trPr>
          <w:tblCellSpacing w:w="5" w:type="nil"/>
        </w:trPr>
        <w:tc>
          <w:tcPr>
            <w:tcW w:w="2376" w:type="dxa"/>
            <w:vMerge/>
            <w:vAlign w:val="center"/>
          </w:tcPr>
          <w:p w:rsidR="00306010" w:rsidRPr="00DF6877" w:rsidRDefault="00306010" w:rsidP="003060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4" w:type="dxa"/>
            <w:vMerge/>
            <w:vAlign w:val="center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vAlign w:val="center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10" w:rsidRPr="00DF6877" w:rsidTr="000F0211">
        <w:trPr>
          <w:tblCellSpacing w:w="5" w:type="nil"/>
        </w:trPr>
        <w:tc>
          <w:tcPr>
            <w:tcW w:w="2376" w:type="dxa"/>
            <w:vMerge/>
            <w:vAlign w:val="center"/>
          </w:tcPr>
          <w:p w:rsidR="00306010" w:rsidRPr="00DF6877" w:rsidRDefault="00306010" w:rsidP="003060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4" w:type="dxa"/>
            <w:vMerge/>
            <w:vAlign w:val="center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vAlign w:val="center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10" w:rsidRPr="00DF6877" w:rsidTr="000F0211">
        <w:trPr>
          <w:tblCellSpacing w:w="5" w:type="nil"/>
        </w:trPr>
        <w:tc>
          <w:tcPr>
            <w:tcW w:w="2376" w:type="dxa"/>
            <w:vMerge/>
            <w:vAlign w:val="center"/>
          </w:tcPr>
          <w:p w:rsidR="00306010" w:rsidRPr="00DF6877" w:rsidRDefault="00306010" w:rsidP="003060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4" w:type="dxa"/>
            <w:vMerge/>
            <w:vAlign w:val="center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vAlign w:val="center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10" w:rsidRPr="00DF6877" w:rsidTr="000F0211">
        <w:trPr>
          <w:tblCellSpacing w:w="5" w:type="nil"/>
        </w:trPr>
        <w:tc>
          <w:tcPr>
            <w:tcW w:w="2376" w:type="dxa"/>
            <w:vMerge w:val="restart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Социальные науки</w:t>
            </w:r>
          </w:p>
        </w:tc>
        <w:tc>
          <w:tcPr>
            <w:tcW w:w="2328" w:type="dxa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4" w:type="dxa"/>
            <w:vMerge w:val="restart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Москвоведение</w:t>
            </w:r>
            <w:proofErr w:type="spellEnd"/>
          </w:p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50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 w:val="restart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6010" w:rsidRPr="00DF6877" w:rsidTr="000F0211">
        <w:trPr>
          <w:tblCellSpacing w:w="5" w:type="nil"/>
        </w:trPr>
        <w:tc>
          <w:tcPr>
            <w:tcW w:w="2376" w:type="dxa"/>
            <w:vMerge/>
          </w:tcPr>
          <w:p w:rsidR="00306010" w:rsidRPr="00DF6877" w:rsidRDefault="00306010" w:rsidP="003060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4" w:type="dxa"/>
            <w:vMerge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10" w:rsidRPr="00DF6877" w:rsidTr="000F0211">
        <w:trPr>
          <w:tblCellSpacing w:w="5" w:type="nil"/>
        </w:trPr>
        <w:tc>
          <w:tcPr>
            <w:tcW w:w="2376" w:type="dxa"/>
            <w:vMerge/>
          </w:tcPr>
          <w:p w:rsidR="00306010" w:rsidRPr="00DF6877" w:rsidRDefault="00306010" w:rsidP="003060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4" w:type="dxa"/>
            <w:vMerge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10" w:rsidRPr="00DF6877" w:rsidTr="000F0211">
        <w:trPr>
          <w:tblCellSpacing w:w="5" w:type="nil"/>
        </w:trPr>
        <w:tc>
          <w:tcPr>
            <w:tcW w:w="2376" w:type="dxa"/>
            <w:vAlign w:val="center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328" w:type="dxa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4" w:type="dxa"/>
            <w:vAlign w:val="center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ИКТ, МХК</w:t>
            </w:r>
          </w:p>
        </w:tc>
        <w:tc>
          <w:tcPr>
            <w:tcW w:w="504" w:type="dxa"/>
            <w:vAlign w:val="center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vAlign w:val="center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010" w:rsidRPr="00DF6877" w:rsidTr="000F0211">
        <w:trPr>
          <w:tblCellSpacing w:w="5" w:type="nil"/>
        </w:trPr>
        <w:tc>
          <w:tcPr>
            <w:tcW w:w="2376" w:type="dxa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28" w:type="dxa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Технология, ИКТ</w:t>
            </w:r>
          </w:p>
        </w:tc>
        <w:tc>
          <w:tcPr>
            <w:tcW w:w="2124" w:type="dxa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6010" w:rsidRPr="00DF6877" w:rsidTr="000F0211">
        <w:trPr>
          <w:tblCellSpacing w:w="5" w:type="nil"/>
        </w:trPr>
        <w:tc>
          <w:tcPr>
            <w:tcW w:w="6828" w:type="dxa"/>
            <w:gridSpan w:val="3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нагрузка </w:t>
            </w:r>
            <w:proofErr w:type="gramStart"/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10" w:rsidRPr="00DF6877" w:rsidTr="000F0211">
        <w:trPr>
          <w:tblCellSpacing w:w="5" w:type="nil"/>
        </w:trPr>
        <w:tc>
          <w:tcPr>
            <w:tcW w:w="6828" w:type="dxa"/>
            <w:gridSpan w:val="3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выбору</w:t>
            </w:r>
          </w:p>
        </w:tc>
        <w:tc>
          <w:tcPr>
            <w:tcW w:w="50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10" w:rsidRPr="00DF6877" w:rsidTr="000F0211">
        <w:trPr>
          <w:tblCellSpacing w:w="5" w:type="nil"/>
        </w:trPr>
        <w:tc>
          <w:tcPr>
            <w:tcW w:w="6828" w:type="dxa"/>
            <w:gridSpan w:val="3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аудиторная нагрузка</w:t>
            </w:r>
          </w:p>
        </w:tc>
        <w:tc>
          <w:tcPr>
            <w:tcW w:w="50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8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0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10" w:rsidRPr="00DF6877" w:rsidTr="000F0211">
        <w:trPr>
          <w:tblCellSpacing w:w="5" w:type="nil"/>
        </w:trPr>
        <w:tc>
          <w:tcPr>
            <w:tcW w:w="6828" w:type="dxa"/>
            <w:gridSpan w:val="3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Федеральный и региональный компонент</w:t>
            </w:r>
          </w:p>
        </w:tc>
        <w:tc>
          <w:tcPr>
            <w:tcW w:w="50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8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0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306010" w:rsidRPr="00DF6877" w:rsidTr="000F0211">
        <w:trPr>
          <w:tblCellSpacing w:w="5" w:type="nil"/>
        </w:trPr>
        <w:tc>
          <w:tcPr>
            <w:tcW w:w="6828" w:type="dxa"/>
            <w:gridSpan w:val="3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50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06010" w:rsidRPr="00DF6877" w:rsidTr="000F0211">
        <w:trPr>
          <w:tblCellSpacing w:w="5" w:type="nil"/>
        </w:trPr>
        <w:tc>
          <w:tcPr>
            <w:tcW w:w="6828" w:type="dxa"/>
            <w:gridSpan w:val="3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Итого к финансированию</w:t>
            </w:r>
          </w:p>
        </w:tc>
        <w:tc>
          <w:tcPr>
            <w:tcW w:w="50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8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0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306010" w:rsidRPr="00DF6877" w:rsidTr="000F0211">
        <w:trPr>
          <w:tblCellSpacing w:w="5" w:type="nil"/>
        </w:trPr>
        <w:tc>
          <w:tcPr>
            <w:tcW w:w="6828" w:type="dxa"/>
            <w:gridSpan w:val="3"/>
          </w:tcPr>
          <w:p w:rsidR="00306010" w:rsidRPr="00DF6877" w:rsidRDefault="00306010" w:rsidP="00306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Рекомендуемый объем домашних заданий в день</w:t>
            </w:r>
          </w:p>
        </w:tc>
        <w:tc>
          <w:tcPr>
            <w:tcW w:w="50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0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28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306010" w:rsidRPr="00DF6877" w:rsidRDefault="00306010" w:rsidP="003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6010" w:rsidRPr="00DF6877" w:rsidRDefault="00306010" w:rsidP="00306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211" w:rsidRDefault="000F0211" w:rsidP="003060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674"/>
      <w:bookmarkEnd w:id="10"/>
    </w:p>
    <w:p w:rsidR="000F0211" w:rsidRDefault="000F0211" w:rsidP="003060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0211" w:rsidRDefault="000F0211" w:rsidP="003060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0211" w:rsidRDefault="000F0211" w:rsidP="003060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0211" w:rsidRDefault="000F0211" w:rsidP="003060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0211" w:rsidRDefault="000F0211" w:rsidP="003060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14B" w:rsidRDefault="0011314B" w:rsidP="003060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0211" w:rsidRDefault="000F0211" w:rsidP="00BF438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0211" w:rsidRDefault="009B4847" w:rsidP="000F02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F0211" w:rsidRPr="009B4847" w:rsidRDefault="000F0211" w:rsidP="00BF438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06010" w:rsidRPr="009B4847" w:rsidRDefault="00306010" w:rsidP="003060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847">
        <w:rPr>
          <w:rFonts w:ascii="Times New Roman" w:hAnsi="Times New Roman" w:cs="Times New Roman"/>
          <w:b/>
          <w:sz w:val="24"/>
          <w:szCs w:val="24"/>
        </w:rPr>
        <w:t>ПРИМЕРНЫЙ ИНДИВИДУАЛЬНЫЙ УЧЕБНЫЙ ПЛАН</w:t>
      </w:r>
    </w:p>
    <w:p w:rsidR="00306010" w:rsidRPr="009B4847" w:rsidRDefault="00306010" w:rsidP="003060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010" w:rsidRPr="009B4847" w:rsidRDefault="00306010" w:rsidP="003060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847">
        <w:rPr>
          <w:rFonts w:ascii="Times New Roman" w:hAnsi="Times New Roman" w:cs="Times New Roman"/>
          <w:b/>
          <w:sz w:val="24"/>
          <w:szCs w:val="24"/>
        </w:rPr>
        <w:t>Среднее общее образование по индивидуальной форме обучения</w:t>
      </w:r>
    </w:p>
    <w:p w:rsidR="00306010" w:rsidRDefault="000F0211" w:rsidP="000F02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847">
        <w:rPr>
          <w:rFonts w:ascii="Times New Roman" w:hAnsi="Times New Roman" w:cs="Times New Roman"/>
          <w:b/>
          <w:sz w:val="24"/>
          <w:szCs w:val="24"/>
        </w:rPr>
        <w:t>с использованием ДОТ</w:t>
      </w:r>
    </w:p>
    <w:p w:rsidR="00BF438F" w:rsidRDefault="00BF438F" w:rsidP="000F02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38F" w:rsidRDefault="00BF438F" w:rsidP="000F02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7"/>
        <w:gridCol w:w="4126"/>
        <w:gridCol w:w="669"/>
        <w:gridCol w:w="670"/>
        <w:gridCol w:w="954"/>
      </w:tblGrid>
      <w:tr w:rsidR="00BF438F" w:rsidRPr="00E52946" w:rsidTr="0011314B">
        <w:trPr>
          <w:tblCellSpacing w:w="5" w:type="nil"/>
        </w:trPr>
        <w:tc>
          <w:tcPr>
            <w:tcW w:w="2557" w:type="dxa"/>
            <w:vMerge w:val="restart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 базисного учебного плана</w:t>
            </w:r>
          </w:p>
        </w:tc>
        <w:tc>
          <w:tcPr>
            <w:tcW w:w="4126" w:type="dxa"/>
            <w:vMerge w:val="restart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Предметы, включаемые в расписание в рамках образовательной области</w:t>
            </w:r>
          </w:p>
        </w:tc>
        <w:tc>
          <w:tcPr>
            <w:tcW w:w="1339" w:type="dxa"/>
            <w:gridSpan w:val="2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954" w:type="dxa"/>
            <w:vMerge w:val="restart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F438F" w:rsidRPr="00E52946" w:rsidTr="0011314B">
        <w:trPr>
          <w:tblCellSpacing w:w="5" w:type="nil"/>
        </w:trPr>
        <w:tc>
          <w:tcPr>
            <w:tcW w:w="2557" w:type="dxa"/>
            <w:vMerge/>
          </w:tcPr>
          <w:p w:rsidR="00BF438F" w:rsidRPr="00BF438F" w:rsidRDefault="00BF438F" w:rsidP="001131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vMerge/>
          </w:tcPr>
          <w:p w:rsidR="00BF438F" w:rsidRPr="00BF438F" w:rsidRDefault="00BF438F" w:rsidP="001131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0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954" w:type="dxa"/>
            <w:vMerge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38F" w:rsidRPr="00E52946" w:rsidTr="0011314B">
        <w:trPr>
          <w:tblCellSpacing w:w="5" w:type="nil"/>
        </w:trPr>
        <w:tc>
          <w:tcPr>
            <w:tcW w:w="2557" w:type="dxa"/>
            <w:vMerge w:val="restart"/>
            <w:vAlign w:val="center"/>
          </w:tcPr>
          <w:p w:rsidR="00BF438F" w:rsidRPr="00BF438F" w:rsidRDefault="00BF438F" w:rsidP="0011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4126" w:type="dxa"/>
          </w:tcPr>
          <w:p w:rsidR="00BF438F" w:rsidRPr="00BF438F" w:rsidRDefault="00BF438F" w:rsidP="0011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669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438F" w:rsidRPr="00E52946" w:rsidTr="0011314B">
        <w:trPr>
          <w:tblCellSpacing w:w="5" w:type="nil"/>
        </w:trPr>
        <w:tc>
          <w:tcPr>
            <w:tcW w:w="2557" w:type="dxa"/>
            <w:vMerge/>
            <w:vAlign w:val="center"/>
          </w:tcPr>
          <w:p w:rsidR="00BF438F" w:rsidRPr="00BF438F" w:rsidRDefault="00BF438F" w:rsidP="001131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BF438F" w:rsidRPr="00BF438F" w:rsidRDefault="00BF438F" w:rsidP="0011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69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438F" w:rsidRPr="00E52946" w:rsidTr="0011314B">
        <w:trPr>
          <w:tblCellSpacing w:w="5" w:type="nil"/>
        </w:trPr>
        <w:tc>
          <w:tcPr>
            <w:tcW w:w="2557" w:type="dxa"/>
            <w:vMerge w:val="restart"/>
          </w:tcPr>
          <w:p w:rsidR="00BF438F" w:rsidRPr="00BF438F" w:rsidRDefault="00BF438F" w:rsidP="0011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26" w:type="dxa"/>
          </w:tcPr>
          <w:p w:rsidR="00BF438F" w:rsidRPr="00BF438F" w:rsidRDefault="00BF438F" w:rsidP="0011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9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  <w:vMerge w:val="restart"/>
            <w:vAlign w:val="center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438F" w:rsidRPr="00E52946" w:rsidTr="0011314B">
        <w:trPr>
          <w:tblCellSpacing w:w="5" w:type="nil"/>
        </w:trPr>
        <w:tc>
          <w:tcPr>
            <w:tcW w:w="2557" w:type="dxa"/>
            <w:vMerge/>
          </w:tcPr>
          <w:p w:rsidR="00BF438F" w:rsidRPr="00BF438F" w:rsidRDefault="00BF438F" w:rsidP="001131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BF438F" w:rsidRPr="00BF438F" w:rsidRDefault="00BF438F" w:rsidP="0011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69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vMerge/>
            <w:vAlign w:val="center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38F" w:rsidRPr="00E52946" w:rsidTr="0011314B">
        <w:trPr>
          <w:tblCellSpacing w:w="5" w:type="nil"/>
        </w:trPr>
        <w:tc>
          <w:tcPr>
            <w:tcW w:w="2557" w:type="dxa"/>
            <w:vMerge w:val="restart"/>
            <w:vAlign w:val="center"/>
          </w:tcPr>
          <w:p w:rsidR="00BF438F" w:rsidRPr="00BF438F" w:rsidRDefault="00BF438F" w:rsidP="0011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4126" w:type="dxa"/>
          </w:tcPr>
          <w:p w:rsidR="00BF438F" w:rsidRPr="00BF438F" w:rsidRDefault="00BF438F" w:rsidP="0011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Естествознание, ОБЖ</w:t>
            </w:r>
          </w:p>
        </w:tc>
        <w:tc>
          <w:tcPr>
            <w:tcW w:w="669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670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954" w:type="dxa"/>
            <w:vMerge w:val="restart"/>
            <w:vAlign w:val="center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438F" w:rsidRPr="00E52946" w:rsidTr="0011314B">
        <w:trPr>
          <w:tblCellSpacing w:w="5" w:type="nil"/>
        </w:trPr>
        <w:tc>
          <w:tcPr>
            <w:tcW w:w="2557" w:type="dxa"/>
            <w:vMerge/>
            <w:vAlign w:val="center"/>
          </w:tcPr>
          <w:p w:rsidR="00BF438F" w:rsidRPr="00BF438F" w:rsidRDefault="00BF438F" w:rsidP="001131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BF438F" w:rsidRPr="00BF438F" w:rsidRDefault="00BF438F" w:rsidP="0011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9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vMerge/>
            <w:vAlign w:val="center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38F" w:rsidRPr="00E52946" w:rsidTr="0011314B">
        <w:trPr>
          <w:tblCellSpacing w:w="5" w:type="nil"/>
        </w:trPr>
        <w:tc>
          <w:tcPr>
            <w:tcW w:w="2557" w:type="dxa"/>
            <w:vMerge/>
            <w:vAlign w:val="center"/>
          </w:tcPr>
          <w:p w:rsidR="00BF438F" w:rsidRPr="00BF438F" w:rsidRDefault="00BF438F" w:rsidP="001131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BF438F" w:rsidRPr="00BF438F" w:rsidRDefault="00BF438F" w:rsidP="0011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9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vMerge/>
            <w:vAlign w:val="center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38F" w:rsidRPr="00E52946" w:rsidTr="0011314B">
        <w:trPr>
          <w:tblCellSpacing w:w="5" w:type="nil"/>
        </w:trPr>
        <w:tc>
          <w:tcPr>
            <w:tcW w:w="2557" w:type="dxa"/>
            <w:vMerge/>
            <w:vAlign w:val="center"/>
          </w:tcPr>
          <w:p w:rsidR="00BF438F" w:rsidRPr="00BF438F" w:rsidRDefault="00BF438F" w:rsidP="001131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BF438F" w:rsidRPr="00BF438F" w:rsidRDefault="00BF438F" w:rsidP="0011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69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vMerge/>
            <w:vAlign w:val="center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38F" w:rsidRPr="00E52946" w:rsidTr="0011314B">
        <w:trPr>
          <w:tblCellSpacing w:w="5" w:type="nil"/>
        </w:trPr>
        <w:tc>
          <w:tcPr>
            <w:tcW w:w="2557" w:type="dxa"/>
            <w:vMerge/>
            <w:vAlign w:val="center"/>
          </w:tcPr>
          <w:p w:rsidR="00BF438F" w:rsidRPr="00BF438F" w:rsidRDefault="00BF438F" w:rsidP="001131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BF438F" w:rsidRPr="00BF438F" w:rsidRDefault="00BF438F" w:rsidP="0011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9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vMerge/>
            <w:vAlign w:val="center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38F" w:rsidRPr="00E52946" w:rsidTr="0011314B">
        <w:trPr>
          <w:tblCellSpacing w:w="5" w:type="nil"/>
        </w:trPr>
        <w:tc>
          <w:tcPr>
            <w:tcW w:w="2557" w:type="dxa"/>
            <w:vMerge/>
            <w:vAlign w:val="center"/>
          </w:tcPr>
          <w:p w:rsidR="00BF438F" w:rsidRPr="00BF438F" w:rsidRDefault="00BF438F" w:rsidP="001131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BF438F" w:rsidRPr="00BF438F" w:rsidRDefault="00BF438F" w:rsidP="0011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Обществознание Экономика</w:t>
            </w:r>
          </w:p>
        </w:tc>
        <w:tc>
          <w:tcPr>
            <w:tcW w:w="669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vMerge/>
            <w:vAlign w:val="center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38F" w:rsidRPr="00E52946" w:rsidTr="0011314B">
        <w:trPr>
          <w:tblCellSpacing w:w="5" w:type="nil"/>
        </w:trPr>
        <w:tc>
          <w:tcPr>
            <w:tcW w:w="2557" w:type="dxa"/>
            <w:vMerge w:val="restart"/>
            <w:vAlign w:val="center"/>
          </w:tcPr>
          <w:p w:rsidR="00BF438F" w:rsidRPr="00BF438F" w:rsidRDefault="00BF438F" w:rsidP="0011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Социальные науки</w:t>
            </w:r>
          </w:p>
        </w:tc>
        <w:tc>
          <w:tcPr>
            <w:tcW w:w="4126" w:type="dxa"/>
          </w:tcPr>
          <w:p w:rsidR="00BF438F" w:rsidRPr="00BF438F" w:rsidRDefault="00BF438F" w:rsidP="0011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69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438F" w:rsidRPr="00E52946" w:rsidTr="0011314B">
        <w:trPr>
          <w:tblCellSpacing w:w="5" w:type="nil"/>
        </w:trPr>
        <w:tc>
          <w:tcPr>
            <w:tcW w:w="2557" w:type="dxa"/>
            <w:vMerge/>
            <w:vAlign w:val="center"/>
          </w:tcPr>
          <w:p w:rsidR="00BF438F" w:rsidRPr="00BF438F" w:rsidRDefault="00BF438F" w:rsidP="001131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BF438F" w:rsidRPr="00BF438F" w:rsidRDefault="00BF438F" w:rsidP="0011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География, ОБЖ</w:t>
            </w:r>
          </w:p>
        </w:tc>
        <w:tc>
          <w:tcPr>
            <w:tcW w:w="669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/>
            <w:vAlign w:val="center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38F" w:rsidRPr="00E52946" w:rsidTr="0011314B">
        <w:trPr>
          <w:tblCellSpacing w:w="5" w:type="nil"/>
        </w:trPr>
        <w:tc>
          <w:tcPr>
            <w:tcW w:w="2557" w:type="dxa"/>
            <w:vMerge/>
            <w:vAlign w:val="center"/>
          </w:tcPr>
          <w:p w:rsidR="00BF438F" w:rsidRPr="00BF438F" w:rsidRDefault="00BF438F" w:rsidP="001131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BF438F" w:rsidRPr="00BF438F" w:rsidRDefault="00BF438F" w:rsidP="0011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Экология Москвы и устойчивое развитие, ОБЖ</w:t>
            </w:r>
          </w:p>
        </w:tc>
        <w:tc>
          <w:tcPr>
            <w:tcW w:w="669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vMerge/>
            <w:vAlign w:val="center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38F" w:rsidRPr="00E52946" w:rsidTr="0011314B">
        <w:trPr>
          <w:tblCellSpacing w:w="5" w:type="nil"/>
        </w:trPr>
        <w:tc>
          <w:tcPr>
            <w:tcW w:w="2557" w:type="dxa"/>
          </w:tcPr>
          <w:p w:rsidR="00BF438F" w:rsidRPr="00BF438F" w:rsidRDefault="00BF438F" w:rsidP="0011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126" w:type="dxa"/>
          </w:tcPr>
          <w:p w:rsidR="00BF438F" w:rsidRPr="00BF438F" w:rsidRDefault="00BF438F" w:rsidP="0011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Искусство и МХК</w:t>
            </w:r>
          </w:p>
        </w:tc>
        <w:tc>
          <w:tcPr>
            <w:tcW w:w="669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38F" w:rsidRPr="00E52946" w:rsidTr="0011314B">
        <w:trPr>
          <w:tblCellSpacing w:w="5" w:type="nil"/>
        </w:trPr>
        <w:tc>
          <w:tcPr>
            <w:tcW w:w="2557" w:type="dxa"/>
          </w:tcPr>
          <w:p w:rsidR="00BF438F" w:rsidRPr="00BF438F" w:rsidRDefault="00BF438F" w:rsidP="0011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126" w:type="dxa"/>
          </w:tcPr>
          <w:p w:rsidR="00BF438F" w:rsidRPr="00BF438F" w:rsidRDefault="00BF438F" w:rsidP="0011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Технология, ИКТ</w:t>
            </w:r>
          </w:p>
        </w:tc>
        <w:tc>
          <w:tcPr>
            <w:tcW w:w="669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438F" w:rsidRPr="00E52946" w:rsidTr="0011314B">
        <w:trPr>
          <w:tblCellSpacing w:w="5" w:type="nil"/>
        </w:trPr>
        <w:tc>
          <w:tcPr>
            <w:tcW w:w="6683" w:type="dxa"/>
            <w:gridSpan w:val="2"/>
          </w:tcPr>
          <w:p w:rsidR="00BF438F" w:rsidRPr="00BF438F" w:rsidRDefault="00BF438F" w:rsidP="0011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нагрузка </w:t>
            </w:r>
            <w:proofErr w:type="gramStart"/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69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0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4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F438F" w:rsidRPr="00E52946" w:rsidTr="0011314B">
        <w:trPr>
          <w:tblCellSpacing w:w="5" w:type="nil"/>
        </w:trPr>
        <w:tc>
          <w:tcPr>
            <w:tcW w:w="6683" w:type="dxa"/>
            <w:gridSpan w:val="2"/>
          </w:tcPr>
          <w:p w:rsidR="00BF438F" w:rsidRPr="00BF438F" w:rsidRDefault="00BF438F" w:rsidP="0011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по выбору, в </w:t>
            </w:r>
            <w:proofErr w:type="spellStart"/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. проектная деятельность</w:t>
            </w:r>
          </w:p>
        </w:tc>
        <w:tc>
          <w:tcPr>
            <w:tcW w:w="669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4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F438F" w:rsidRPr="00E52946" w:rsidTr="0011314B">
        <w:trPr>
          <w:tblCellSpacing w:w="5" w:type="nil"/>
        </w:trPr>
        <w:tc>
          <w:tcPr>
            <w:tcW w:w="6683" w:type="dxa"/>
            <w:gridSpan w:val="2"/>
          </w:tcPr>
          <w:p w:rsidR="00BF438F" w:rsidRPr="00BF438F" w:rsidRDefault="00BF438F" w:rsidP="0011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аудиторная нагрузка</w:t>
            </w:r>
          </w:p>
        </w:tc>
        <w:tc>
          <w:tcPr>
            <w:tcW w:w="669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0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4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38F" w:rsidRPr="00E52946" w:rsidTr="0011314B">
        <w:trPr>
          <w:tblCellSpacing w:w="5" w:type="nil"/>
        </w:trPr>
        <w:tc>
          <w:tcPr>
            <w:tcW w:w="6683" w:type="dxa"/>
            <w:gridSpan w:val="2"/>
          </w:tcPr>
          <w:p w:rsidR="00BF438F" w:rsidRPr="00BF438F" w:rsidRDefault="00BF438F" w:rsidP="0011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Индивидуально-коррекционные занятия</w:t>
            </w:r>
          </w:p>
        </w:tc>
        <w:tc>
          <w:tcPr>
            <w:tcW w:w="669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0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4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F438F" w:rsidRPr="00E52946" w:rsidTr="0011314B">
        <w:trPr>
          <w:tblCellSpacing w:w="5" w:type="nil"/>
        </w:trPr>
        <w:tc>
          <w:tcPr>
            <w:tcW w:w="6683" w:type="dxa"/>
            <w:gridSpan w:val="2"/>
          </w:tcPr>
          <w:p w:rsidR="00BF438F" w:rsidRPr="00BF438F" w:rsidRDefault="00BF438F" w:rsidP="0011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Итого к финансированию</w:t>
            </w:r>
          </w:p>
        </w:tc>
        <w:tc>
          <w:tcPr>
            <w:tcW w:w="669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0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4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F438F" w:rsidRPr="00E52946" w:rsidTr="0011314B">
        <w:trPr>
          <w:tblCellSpacing w:w="5" w:type="nil"/>
        </w:trPr>
        <w:tc>
          <w:tcPr>
            <w:tcW w:w="6683" w:type="dxa"/>
            <w:gridSpan w:val="2"/>
          </w:tcPr>
          <w:p w:rsidR="00BF438F" w:rsidRPr="00BF438F" w:rsidRDefault="00BF438F" w:rsidP="0011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Рекомендуемый объем домашних заданий в день</w:t>
            </w:r>
          </w:p>
        </w:tc>
        <w:tc>
          <w:tcPr>
            <w:tcW w:w="669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70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54" w:type="dxa"/>
          </w:tcPr>
          <w:p w:rsidR="00BF438F" w:rsidRPr="00BF438F" w:rsidRDefault="00BF438F" w:rsidP="00113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38F" w:rsidRPr="00BF438F" w:rsidRDefault="00BF438F" w:rsidP="00BF438F">
      <w:pPr>
        <w:rPr>
          <w:lang w:eastAsia="ru-RU"/>
        </w:rPr>
        <w:sectPr w:rsidR="00BF438F" w:rsidRPr="00BF438F" w:rsidSect="000F0211">
          <w:headerReference w:type="default" r:id="rId11"/>
          <w:pgSz w:w="11906" w:h="16838"/>
          <w:pgMar w:top="426" w:right="566" w:bottom="1440" w:left="1133" w:header="0" w:footer="0" w:gutter="0"/>
          <w:cols w:space="720"/>
          <w:noEndnote/>
        </w:sectPr>
      </w:pPr>
    </w:p>
    <w:p w:rsidR="00871203" w:rsidRPr="00BF438F" w:rsidRDefault="00871203" w:rsidP="00BF4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774"/>
      <w:bookmarkEnd w:id="11"/>
    </w:p>
    <w:sectPr w:rsidR="00871203" w:rsidRPr="00BF438F" w:rsidSect="003032D9">
      <w:headerReference w:type="defaul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3E" w:rsidRDefault="00BE383E" w:rsidP="00306010">
      <w:pPr>
        <w:spacing w:after="0" w:line="240" w:lineRule="auto"/>
      </w:pPr>
      <w:r>
        <w:separator/>
      </w:r>
    </w:p>
  </w:endnote>
  <w:endnote w:type="continuationSeparator" w:id="0">
    <w:p w:rsidR="00BE383E" w:rsidRDefault="00BE383E" w:rsidP="0030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4B" w:rsidRDefault="0011314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3E" w:rsidRDefault="00BE383E" w:rsidP="00306010">
      <w:pPr>
        <w:spacing w:after="0" w:line="240" w:lineRule="auto"/>
      </w:pPr>
      <w:r>
        <w:separator/>
      </w:r>
    </w:p>
  </w:footnote>
  <w:footnote w:type="continuationSeparator" w:id="0">
    <w:p w:rsidR="00BE383E" w:rsidRDefault="00BE383E" w:rsidP="0030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4B" w:rsidRDefault="0011314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4B" w:rsidRDefault="001131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37E0"/>
    <w:multiLevelType w:val="hybridMultilevel"/>
    <w:tmpl w:val="76C601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3F"/>
    <w:rsid w:val="000F0211"/>
    <w:rsid w:val="0011314B"/>
    <w:rsid w:val="00124AE8"/>
    <w:rsid w:val="00220AB8"/>
    <w:rsid w:val="00234C3F"/>
    <w:rsid w:val="002A7EF3"/>
    <w:rsid w:val="003032D9"/>
    <w:rsid w:val="00306010"/>
    <w:rsid w:val="00361032"/>
    <w:rsid w:val="003E632B"/>
    <w:rsid w:val="003F0D6C"/>
    <w:rsid w:val="00575272"/>
    <w:rsid w:val="006A5123"/>
    <w:rsid w:val="00736ACF"/>
    <w:rsid w:val="00871203"/>
    <w:rsid w:val="008915D8"/>
    <w:rsid w:val="008B497B"/>
    <w:rsid w:val="00927E5D"/>
    <w:rsid w:val="009B4847"/>
    <w:rsid w:val="00AD27B2"/>
    <w:rsid w:val="00B131F1"/>
    <w:rsid w:val="00B13D4B"/>
    <w:rsid w:val="00BE383E"/>
    <w:rsid w:val="00BF438F"/>
    <w:rsid w:val="00D07C64"/>
    <w:rsid w:val="00D831BB"/>
    <w:rsid w:val="00DF6877"/>
    <w:rsid w:val="00EC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4C3F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4F564D"/>
      <w:kern w:val="36"/>
      <w:sz w:val="42"/>
      <w:szCs w:val="42"/>
      <w:lang w:eastAsia="ru-RU"/>
    </w:rPr>
  </w:style>
  <w:style w:type="paragraph" w:styleId="2">
    <w:name w:val="heading 2"/>
    <w:basedOn w:val="a"/>
    <w:link w:val="20"/>
    <w:uiPriority w:val="9"/>
    <w:qFormat/>
    <w:rsid w:val="00234C3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687265"/>
      <w:sz w:val="33"/>
      <w:szCs w:val="3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32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C3F"/>
    <w:rPr>
      <w:rFonts w:ascii="Arial" w:eastAsia="Times New Roman" w:hAnsi="Arial" w:cs="Arial"/>
      <w:b/>
      <w:bCs/>
      <w:color w:val="4F564D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4C3F"/>
    <w:rPr>
      <w:rFonts w:ascii="Arial" w:eastAsia="Times New Roman" w:hAnsi="Arial" w:cs="Arial"/>
      <w:b/>
      <w:bCs/>
      <w:color w:val="687265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234C3F"/>
    <w:rPr>
      <w:rFonts w:ascii="Arial" w:hAnsi="Arial" w:cs="Arial" w:hint="default"/>
      <w:color w:val="8E8048"/>
      <w:u w:val="single"/>
    </w:rPr>
  </w:style>
  <w:style w:type="paragraph" w:styleId="a4">
    <w:name w:val="Normal (Web)"/>
    <w:basedOn w:val="a"/>
    <w:uiPriority w:val="99"/>
    <w:unhideWhenUsed/>
    <w:rsid w:val="0023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4C3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032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"/>
    <w:basedOn w:val="a"/>
    <w:link w:val="a7"/>
    <w:rsid w:val="003032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03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6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0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6010"/>
  </w:style>
  <w:style w:type="paragraph" w:styleId="aa">
    <w:name w:val="footer"/>
    <w:basedOn w:val="a"/>
    <w:link w:val="ab"/>
    <w:uiPriority w:val="99"/>
    <w:unhideWhenUsed/>
    <w:rsid w:val="0030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6010"/>
  </w:style>
  <w:style w:type="paragraph" w:styleId="ac">
    <w:name w:val="Balloon Text"/>
    <w:basedOn w:val="a"/>
    <w:link w:val="ad"/>
    <w:uiPriority w:val="99"/>
    <w:semiHidden/>
    <w:unhideWhenUsed/>
    <w:rsid w:val="00DF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6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4C3F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4F564D"/>
      <w:kern w:val="36"/>
      <w:sz w:val="42"/>
      <w:szCs w:val="42"/>
      <w:lang w:eastAsia="ru-RU"/>
    </w:rPr>
  </w:style>
  <w:style w:type="paragraph" w:styleId="2">
    <w:name w:val="heading 2"/>
    <w:basedOn w:val="a"/>
    <w:link w:val="20"/>
    <w:uiPriority w:val="9"/>
    <w:qFormat/>
    <w:rsid w:val="00234C3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687265"/>
      <w:sz w:val="33"/>
      <w:szCs w:val="3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32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C3F"/>
    <w:rPr>
      <w:rFonts w:ascii="Arial" w:eastAsia="Times New Roman" w:hAnsi="Arial" w:cs="Arial"/>
      <w:b/>
      <w:bCs/>
      <w:color w:val="4F564D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4C3F"/>
    <w:rPr>
      <w:rFonts w:ascii="Arial" w:eastAsia="Times New Roman" w:hAnsi="Arial" w:cs="Arial"/>
      <w:b/>
      <w:bCs/>
      <w:color w:val="687265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234C3F"/>
    <w:rPr>
      <w:rFonts w:ascii="Arial" w:hAnsi="Arial" w:cs="Arial" w:hint="default"/>
      <w:color w:val="8E8048"/>
      <w:u w:val="single"/>
    </w:rPr>
  </w:style>
  <w:style w:type="paragraph" w:styleId="a4">
    <w:name w:val="Normal (Web)"/>
    <w:basedOn w:val="a"/>
    <w:uiPriority w:val="99"/>
    <w:unhideWhenUsed/>
    <w:rsid w:val="0023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4C3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032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"/>
    <w:basedOn w:val="a"/>
    <w:link w:val="a7"/>
    <w:rsid w:val="003032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03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6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0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6010"/>
  </w:style>
  <w:style w:type="paragraph" w:styleId="aa">
    <w:name w:val="footer"/>
    <w:basedOn w:val="a"/>
    <w:link w:val="ab"/>
    <w:uiPriority w:val="99"/>
    <w:unhideWhenUsed/>
    <w:rsid w:val="0030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6010"/>
  </w:style>
  <w:style w:type="paragraph" w:styleId="ac">
    <w:name w:val="Balloon Text"/>
    <w:basedOn w:val="a"/>
    <w:link w:val="ad"/>
    <w:uiPriority w:val="99"/>
    <w:semiHidden/>
    <w:unhideWhenUsed/>
    <w:rsid w:val="00DF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6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22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43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97574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2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8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B41C1DEC0744995629109B7A3D31B61E6710D93693CD44613CA7236EC89DA8919469D5D02C18K5w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4B5FB-5406-44AC-94AB-A112EE46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3833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ЛК</dc:creator>
  <cp:lastModifiedBy>ЛК</cp:lastModifiedBy>
  <cp:revision>10</cp:revision>
  <cp:lastPrinted>2014-12-11T10:28:00Z</cp:lastPrinted>
  <dcterms:created xsi:type="dcterms:W3CDTF">2014-11-04T17:24:00Z</dcterms:created>
  <dcterms:modified xsi:type="dcterms:W3CDTF">2014-12-11T10:30:00Z</dcterms:modified>
</cp:coreProperties>
</file>